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18" w:rsidRDefault="00FC7E18" w:rsidP="00020D6F">
      <w:pPr>
        <w:pStyle w:val="3"/>
        <w:jc w:val="center"/>
        <w:rPr>
          <w:rFonts w:ascii="Times New Roman" w:eastAsia="Times New Roman" w:hAnsi="Times New Roman" w:cs="Times New Roman"/>
          <w:color w:val="auto"/>
          <w:sz w:val="24"/>
          <w:szCs w:val="24"/>
          <w:lang w:bidi="ru-RU"/>
        </w:rPr>
      </w:pPr>
    </w:p>
    <w:p w:rsidR="00FC7E18" w:rsidRDefault="00FC7E18" w:rsidP="00020D6F">
      <w:pPr>
        <w:pStyle w:val="3"/>
        <w:jc w:val="center"/>
        <w:rPr>
          <w:rFonts w:ascii="Times New Roman" w:eastAsia="Times New Roman" w:hAnsi="Times New Roman" w:cs="Times New Roman"/>
          <w:color w:val="auto"/>
          <w:sz w:val="24"/>
          <w:szCs w:val="24"/>
          <w:lang w:bidi="ru-RU"/>
        </w:rPr>
      </w:pPr>
      <w:r>
        <w:rPr>
          <w:rFonts w:ascii="Times New Roman" w:eastAsia="Times New Roman" w:hAnsi="Times New Roman" w:cs="Times New Roman"/>
          <w:noProof/>
          <w:color w:val="auto"/>
          <w:sz w:val="24"/>
          <w:szCs w:val="24"/>
        </w:rPr>
        <w:drawing>
          <wp:inline distT="0" distB="0" distL="0" distR="0">
            <wp:extent cx="5934075" cy="8162925"/>
            <wp:effectExtent l="19050" t="0" r="9525" b="0"/>
            <wp:docPr id="1" name="Рисунок 1" descr="C:\Users\5\Desktop\ЕСТЕСТВ.-НАУЧН ОТДЕЛ\ОБРАЗ.ПРОГРАММЫ\Пр. 23 г\Экотоп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Desktop\ЕСТЕСТВ.-НАУЧН ОТДЕЛ\ОБРАЗ.ПРОГРАММЫ\Пр. 23 г\Экотопики.jpg"/>
                    <pic:cNvPicPr>
                      <a:picLocks noChangeAspect="1" noChangeArrowheads="1"/>
                    </pic:cNvPicPr>
                  </pic:nvPicPr>
                  <pic:blipFill>
                    <a:blip r:embed="rId8"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FC7E18" w:rsidRDefault="00FC7E18" w:rsidP="00020D6F">
      <w:pPr>
        <w:pStyle w:val="3"/>
        <w:jc w:val="center"/>
        <w:rPr>
          <w:rFonts w:ascii="Times New Roman" w:eastAsia="Times New Roman" w:hAnsi="Times New Roman" w:cs="Times New Roman"/>
          <w:color w:val="auto"/>
          <w:sz w:val="24"/>
          <w:szCs w:val="24"/>
          <w:lang w:bidi="ru-RU"/>
        </w:rPr>
      </w:pPr>
    </w:p>
    <w:p w:rsidR="00FC7E18" w:rsidRDefault="00FC7E18" w:rsidP="00020D6F">
      <w:pPr>
        <w:pStyle w:val="3"/>
        <w:jc w:val="center"/>
        <w:rPr>
          <w:rFonts w:ascii="Times New Roman" w:eastAsia="Times New Roman" w:hAnsi="Times New Roman" w:cs="Times New Roman"/>
          <w:color w:val="auto"/>
          <w:sz w:val="24"/>
          <w:szCs w:val="24"/>
          <w:lang w:bidi="ru-RU"/>
        </w:rPr>
      </w:pPr>
    </w:p>
    <w:p w:rsidR="00FC7E18" w:rsidRDefault="00FC7E18" w:rsidP="00020D6F">
      <w:pPr>
        <w:pStyle w:val="3"/>
        <w:jc w:val="center"/>
        <w:rPr>
          <w:rFonts w:ascii="Times New Roman" w:eastAsia="Times New Roman" w:hAnsi="Times New Roman" w:cs="Times New Roman"/>
          <w:color w:val="auto"/>
          <w:sz w:val="24"/>
          <w:szCs w:val="24"/>
          <w:lang w:bidi="ru-RU"/>
        </w:rPr>
      </w:pPr>
    </w:p>
    <w:p w:rsidR="00FC7E18" w:rsidRDefault="00FC7E18" w:rsidP="00020D6F">
      <w:pPr>
        <w:pStyle w:val="3"/>
        <w:jc w:val="center"/>
        <w:rPr>
          <w:rFonts w:ascii="Times New Roman" w:eastAsia="Times New Roman" w:hAnsi="Times New Roman" w:cs="Times New Roman"/>
          <w:color w:val="auto"/>
          <w:sz w:val="24"/>
          <w:szCs w:val="24"/>
          <w:lang w:bidi="ru-RU"/>
        </w:rPr>
      </w:pPr>
    </w:p>
    <w:p w:rsidR="00FC7E18" w:rsidRDefault="00FC7E18" w:rsidP="00020D6F">
      <w:pPr>
        <w:pStyle w:val="3"/>
        <w:jc w:val="center"/>
        <w:rPr>
          <w:rFonts w:ascii="Times New Roman" w:eastAsia="Times New Roman" w:hAnsi="Times New Roman" w:cs="Times New Roman"/>
          <w:color w:val="auto"/>
          <w:sz w:val="24"/>
          <w:szCs w:val="24"/>
          <w:lang w:bidi="ru-RU"/>
        </w:rPr>
      </w:pPr>
    </w:p>
    <w:p w:rsidR="001E2A43" w:rsidRDefault="009121B8" w:rsidP="009121B8">
      <w:pPr>
        <w:shd w:val="clear" w:color="auto" w:fill="FFFFFF"/>
        <w:spacing w:after="0" w:line="270" w:lineRule="atLeast"/>
        <w:jc w:val="center"/>
        <w:rPr>
          <w:rFonts w:ascii="Times New Roman" w:eastAsia="Times New Roman" w:hAnsi="Times New Roman"/>
          <w:b/>
          <w:bCs/>
          <w:iCs/>
          <w:sz w:val="28"/>
          <w:szCs w:val="28"/>
        </w:rPr>
      </w:pPr>
      <w:r w:rsidRPr="00323469">
        <w:rPr>
          <w:rFonts w:ascii="Times New Roman" w:eastAsia="Times New Roman" w:hAnsi="Times New Roman"/>
          <w:b/>
          <w:bCs/>
          <w:iCs/>
          <w:sz w:val="28"/>
          <w:szCs w:val="28"/>
        </w:rPr>
        <w:t xml:space="preserve"> </w:t>
      </w:r>
      <w:r w:rsidR="001E2A43" w:rsidRPr="00323469">
        <w:rPr>
          <w:rFonts w:ascii="Times New Roman" w:eastAsia="Times New Roman" w:hAnsi="Times New Roman"/>
          <w:b/>
          <w:bCs/>
          <w:iCs/>
          <w:sz w:val="28"/>
          <w:szCs w:val="28"/>
        </w:rPr>
        <w:t>Оглавление</w:t>
      </w:r>
    </w:p>
    <w:p w:rsidR="009121B8" w:rsidRDefault="009121B8" w:rsidP="009121B8">
      <w:pPr>
        <w:shd w:val="clear" w:color="auto" w:fill="FFFFFF"/>
        <w:spacing w:after="0" w:line="270" w:lineRule="atLeast"/>
        <w:jc w:val="center"/>
        <w:rPr>
          <w:rFonts w:ascii="Times New Roman" w:eastAsia="Times New Roman" w:hAnsi="Times New Roman"/>
          <w:b/>
          <w:bCs/>
          <w:iCs/>
          <w:sz w:val="28"/>
          <w:szCs w:val="28"/>
        </w:rPr>
      </w:pPr>
    </w:p>
    <w:p w:rsidR="009121B8" w:rsidRPr="009121B8" w:rsidRDefault="009121B8" w:rsidP="009121B8">
      <w:pPr>
        <w:shd w:val="clear" w:color="auto" w:fill="FFFFFF"/>
        <w:spacing w:after="0" w:line="270" w:lineRule="atLeast"/>
        <w:jc w:val="center"/>
        <w:rPr>
          <w:rFonts w:ascii="Times New Roman" w:eastAsia="Times New Roman" w:hAnsi="Times New Roman"/>
          <w:b/>
          <w:bCs/>
          <w:iCs/>
          <w:sz w:val="28"/>
          <w:szCs w:val="28"/>
        </w:rPr>
      </w:pPr>
    </w:p>
    <w:p w:rsidR="008F6F11" w:rsidRDefault="008F6F11" w:rsidP="001E2A43">
      <w:pPr>
        <w:shd w:val="clear" w:color="auto" w:fill="FFFFFF"/>
        <w:spacing w:after="0" w:line="270" w:lineRule="atLeast"/>
        <w:jc w:val="center"/>
        <w:rPr>
          <w:rFonts w:ascii="Times New Roman" w:eastAsia="Times New Roman" w:hAnsi="Times New Roman"/>
          <w:b/>
          <w:bCs/>
          <w:iCs/>
          <w:sz w:val="28"/>
          <w:szCs w:val="28"/>
        </w:rPr>
      </w:pPr>
    </w:p>
    <w:p w:rsidR="001E2A43" w:rsidRDefault="0064127D" w:rsidP="00291CB9">
      <w:pPr>
        <w:shd w:val="clear" w:color="auto" w:fill="FFFFFF"/>
        <w:spacing w:after="120" w:line="270" w:lineRule="atLeast"/>
        <w:rPr>
          <w:rFonts w:ascii="Times New Roman" w:eastAsia="Times New Roman" w:hAnsi="Times New Roman"/>
          <w:bCs/>
          <w:iCs/>
          <w:sz w:val="28"/>
          <w:szCs w:val="28"/>
        </w:rPr>
      </w:pPr>
      <w:r w:rsidRPr="0064127D">
        <w:rPr>
          <w:rFonts w:ascii="Times New Roman" w:eastAsia="Times New Roman" w:hAnsi="Times New Roman"/>
          <w:bCs/>
          <w:iCs/>
          <w:sz w:val="28"/>
          <w:szCs w:val="28"/>
        </w:rPr>
        <w:t>Пояснительная записка</w:t>
      </w:r>
      <w:r>
        <w:rPr>
          <w:rFonts w:ascii="Times New Roman" w:eastAsia="Times New Roman" w:hAnsi="Times New Roman"/>
          <w:bCs/>
          <w:iCs/>
          <w:sz w:val="28"/>
          <w:szCs w:val="28"/>
        </w:rPr>
        <w:t>…………………………………………………………. 3</w:t>
      </w:r>
    </w:p>
    <w:p w:rsidR="0064127D" w:rsidRDefault="00DC40D3" w:rsidP="00291CB9">
      <w:pPr>
        <w:shd w:val="clear" w:color="auto" w:fill="FFFFFF"/>
        <w:spacing w:after="120" w:line="270" w:lineRule="atLeast"/>
        <w:rPr>
          <w:rFonts w:ascii="Times New Roman" w:eastAsia="Times New Roman" w:hAnsi="Times New Roman"/>
          <w:bCs/>
          <w:iCs/>
          <w:sz w:val="28"/>
          <w:szCs w:val="28"/>
        </w:rPr>
      </w:pPr>
      <w:r>
        <w:rPr>
          <w:rFonts w:ascii="Times New Roman" w:eastAsia="Times New Roman" w:hAnsi="Times New Roman"/>
          <w:bCs/>
          <w:iCs/>
          <w:sz w:val="28"/>
          <w:szCs w:val="28"/>
        </w:rPr>
        <w:t>Учебно-тематически</w:t>
      </w:r>
      <w:r w:rsidR="007D742B">
        <w:rPr>
          <w:rFonts w:ascii="Times New Roman" w:eastAsia="Times New Roman" w:hAnsi="Times New Roman"/>
          <w:bCs/>
          <w:iCs/>
          <w:sz w:val="28"/>
          <w:szCs w:val="28"/>
        </w:rPr>
        <w:t xml:space="preserve">й </w:t>
      </w:r>
      <w:r>
        <w:rPr>
          <w:rFonts w:ascii="Times New Roman" w:eastAsia="Times New Roman" w:hAnsi="Times New Roman"/>
          <w:bCs/>
          <w:iCs/>
          <w:sz w:val="28"/>
          <w:szCs w:val="28"/>
        </w:rPr>
        <w:t xml:space="preserve"> план программы 1-й год………………………………</w:t>
      </w:r>
      <w:r w:rsidR="00C624C9">
        <w:rPr>
          <w:rFonts w:ascii="Times New Roman" w:eastAsia="Times New Roman" w:hAnsi="Times New Roman"/>
          <w:bCs/>
          <w:iCs/>
          <w:sz w:val="28"/>
          <w:szCs w:val="28"/>
        </w:rPr>
        <w:t>8</w:t>
      </w:r>
    </w:p>
    <w:p w:rsidR="00DC40D3" w:rsidRPr="00DC40D3" w:rsidRDefault="00091539" w:rsidP="00291CB9">
      <w:pPr>
        <w:pStyle w:val="12"/>
        <w:spacing w:after="120"/>
        <w:rPr>
          <w:rFonts w:ascii="Times New Roman" w:hAnsi="Times New Roman" w:cs="Times New Roman"/>
          <w:noProof/>
          <w:sz w:val="28"/>
          <w:szCs w:val="28"/>
        </w:rPr>
      </w:pPr>
      <w:hyperlink w:anchor="_Toc118158425" w:history="1">
        <w:r w:rsidR="00DC40D3" w:rsidRPr="00DC40D3">
          <w:rPr>
            <w:rStyle w:val="a3"/>
            <w:rFonts w:ascii="Times New Roman" w:hAnsi="Times New Roman" w:cs="Times New Roman"/>
            <w:noProof/>
            <w:color w:val="auto"/>
            <w:sz w:val="28"/>
            <w:szCs w:val="28"/>
          </w:rPr>
          <w:t>Содержание программы 1-й год обучения</w:t>
        </w:r>
        <w:r w:rsidR="00DC40D3" w:rsidRPr="00DC40D3">
          <w:rPr>
            <w:rFonts w:ascii="Times New Roman" w:hAnsi="Times New Roman" w:cs="Times New Roman"/>
            <w:noProof/>
            <w:webHidden/>
            <w:sz w:val="28"/>
            <w:szCs w:val="28"/>
          </w:rPr>
          <w:tab/>
        </w:r>
        <w:r w:rsidR="00C624C9">
          <w:rPr>
            <w:rFonts w:ascii="Times New Roman" w:hAnsi="Times New Roman" w:cs="Times New Roman"/>
            <w:noProof/>
            <w:webHidden/>
            <w:sz w:val="28"/>
            <w:szCs w:val="28"/>
          </w:rPr>
          <w:t>9</w:t>
        </w:r>
      </w:hyperlink>
    </w:p>
    <w:p w:rsidR="009C7F05" w:rsidRDefault="009C7F05" w:rsidP="00291CB9">
      <w:pPr>
        <w:shd w:val="clear" w:color="auto" w:fill="FFFFFF"/>
        <w:spacing w:after="120" w:line="270" w:lineRule="atLeast"/>
        <w:rPr>
          <w:rFonts w:ascii="Times New Roman" w:eastAsia="Times New Roman" w:hAnsi="Times New Roman"/>
          <w:bCs/>
          <w:iCs/>
          <w:sz w:val="28"/>
          <w:szCs w:val="28"/>
        </w:rPr>
      </w:pPr>
      <w:r>
        <w:rPr>
          <w:rFonts w:ascii="Times New Roman" w:eastAsia="Times New Roman" w:hAnsi="Times New Roman"/>
          <w:bCs/>
          <w:iCs/>
          <w:sz w:val="28"/>
          <w:szCs w:val="28"/>
        </w:rPr>
        <w:t>Учебно-тематический  план программы 2-й год……………………………</w:t>
      </w:r>
      <w:r w:rsidR="00FA0A6B">
        <w:rPr>
          <w:rFonts w:ascii="Times New Roman" w:eastAsia="Times New Roman" w:hAnsi="Times New Roman"/>
          <w:bCs/>
          <w:iCs/>
          <w:sz w:val="28"/>
          <w:szCs w:val="28"/>
        </w:rPr>
        <w:t>…</w:t>
      </w:r>
      <w:r w:rsidR="009121B8">
        <w:rPr>
          <w:rFonts w:ascii="Times New Roman" w:eastAsia="Times New Roman" w:hAnsi="Times New Roman"/>
          <w:bCs/>
          <w:iCs/>
          <w:sz w:val="28"/>
          <w:szCs w:val="28"/>
        </w:rPr>
        <w:t>1</w:t>
      </w:r>
      <w:r w:rsidR="00FA0A6B">
        <w:rPr>
          <w:rFonts w:ascii="Times New Roman" w:eastAsia="Times New Roman" w:hAnsi="Times New Roman"/>
          <w:bCs/>
          <w:iCs/>
          <w:sz w:val="28"/>
          <w:szCs w:val="28"/>
        </w:rPr>
        <w:t>1</w:t>
      </w:r>
    </w:p>
    <w:p w:rsidR="001E2A43" w:rsidRPr="0064127D" w:rsidRDefault="00091539" w:rsidP="00291CB9">
      <w:pPr>
        <w:shd w:val="clear" w:color="auto" w:fill="FFFFFF"/>
        <w:spacing w:after="120" w:line="270" w:lineRule="atLeast"/>
        <w:rPr>
          <w:rFonts w:ascii="Times New Roman" w:eastAsia="Times New Roman" w:hAnsi="Times New Roman"/>
          <w:bCs/>
          <w:iCs/>
          <w:sz w:val="28"/>
          <w:szCs w:val="28"/>
          <w:lang w:bidi="ru-RU"/>
        </w:rPr>
      </w:pPr>
      <w:hyperlink w:anchor="_Toc118158425" w:history="1">
        <w:r w:rsidR="009C7F05" w:rsidRPr="00DC40D3">
          <w:rPr>
            <w:rStyle w:val="a3"/>
            <w:rFonts w:ascii="Times New Roman" w:hAnsi="Times New Roman" w:cs="Times New Roman"/>
            <w:noProof/>
            <w:color w:val="auto"/>
            <w:sz w:val="28"/>
            <w:szCs w:val="28"/>
          </w:rPr>
          <w:t xml:space="preserve">Содержание программы </w:t>
        </w:r>
        <w:r w:rsidR="00032216">
          <w:rPr>
            <w:rStyle w:val="a3"/>
            <w:rFonts w:ascii="Times New Roman" w:hAnsi="Times New Roman" w:cs="Times New Roman"/>
            <w:noProof/>
            <w:color w:val="auto"/>
            <w:sz w:val="28"/>
            <w:szCs w:val="28"/>
          </w:rPr>
          <w:t>2</w:t>
        </w:r>
        <w:r w:rsidR="009C7F05" w:rsidRPr="00DC40D3">
          <w:rPr>
            <w:rStyle w:val="a3"/>
            <w:rFonts w:ascii="Times New Roman" w:hAnsi="Times New Roman" w:cs="Times New Roman"/>
            <w:noProof/>
            <w:color w:val="auto"/>
            <w:sz w:val="28"/>
            <w:szCs w:val="28"/>
          </w:rPr>
          <w:t>-й год обучения</w:t>
        </w:r>
        <w:r w:rsidR="00032216">
          <w:rPr>
            <w:rStyle w:val="a3"/>
            <w:rFonts w:ascii="Times New Roman" w:hAnsi="Times New Roman" w:cs="Times New Roman"/>
            <w:noProof/>
            <w:color w:val="auto"/>
            <w:sz w:val="28"/>
            <w:szCs w:val="28"/>
          </w:rPr>
          <w:t>…………………………..</w:t>
        </w:r>
      </w:hyperlink>
      <w:r w:rsidR="00032216">
        <w:rPr>
          <w:rFonts w:ascii="Times New Roman" w:hAnsi="Times New Roman" w:cs="Times New Roman"/>
          <w:sz w:val="28"/>
          <w:szCs w:val="28"/>
        </w:rPr>
        <w:t>...............</w:t>
      </w:r>
      <w:r w:rsidR="009121B8">
        <w:rPr>
          <w:rFonts w:ascii="Times New Roman" w:hAnsi="Times New Roman" w:cs="Times New Roman"/>
          <w:sz w:val="28"/>
          <w:szCs w:val="28"/>
        </w:rPr>
        <w:t>1</w:t>
      </w:r>
      <w:r w:rsidR="00FA0A6B">
        <w:rPr>
          <w:rFonts w:ascii="Times New Roman" w:hAnsi="Times New Roman" w:cs="Times New Roman"/>
          <w:sz w:val="28"/>
          <w:szCs w:val="28"/>
        </w:rPr>
        <w:t>2</w:t>
      </w:r>
    </w:p>
    <w:p w:rsidR="00032216" w:rsidRDefault="00091539" w:rsidP="00291CB9">
      <w:pPr>
        <w:pStyle w:val="12"/>
        <w:spacing w:after="120"/>
        <w:rPr>
          <w:rFonts w:ascii="Times New Roman" w:hAnsi="Times New Roman" w:cs="Times New Roman"/>
          <w:sz w:val="28"/>
          <w:szCs w:val="28"/>
        </w:rPr>
      </w:pPr>
      <w:hyperlink w:anchor="_Toc118158428" w:history="1">
        <w:r w:rsidR="00032216" w:rsidRPr="00032216">
          <w:rPr>
            <w:rStyle w:val="a3"/>
            <w:rFonts w:ascii="Times New Roman" w:eastAsia="Times New Roman" w:hAnsi="Times New Roman" w:cs="Times New Roman"/>
            <w:noProof/>
            <w:color w:val="auto"/>
            <w:sz w:val="28"/>
            <w:szCs w:val="28"/>
          </w:rPr>
          <w:t>Организационно – педагогические условия реализации программы</w:t>
        </w:r>
        <w:r w:rsidR="00032216" w:rsidRPr="00032216">
          <w:rPr>
            <w:rFonts w:ascii="Times New Roman" w:hAnsi="Times New Roman" w:cs="Times New Roman"/>
            <w:noProof/>
            <w:webHidden/>
            <w:sz w:val="28"/>
            <w:szCs w:val="28"/>
          </w:rPr>
          <w:tab/>
        </w:r>
        <w:r w:rsidRPr="00032216">
          <w:rPr>
            <w:rFonts w:ascii="Times New Roman" w:hAnsi="Times New Roman" w:cs="Times New Roman"/>
            <w:noProof/>
            <w:webHidden/>
            <w:sz w:val="28"/>
            <w:szCs w:val="28"/>
          </w:rPr>
          <w:fldChar w:fldCharType="begin"/>
        </w:r>
        <w:r w:rsidR="00032216" w:rsidRPr="00032216">
          <w:rPr>
            <w:rFonts w:ascii="Times New Roman" w:hAnsi="Times New Roman" w:cs="Times New Roman"/>
            <w:noProof/>
            <w:webHidden/>
            <w:sz w:val="28"/>
            <w:szCs w:val="28"/>
          </w:rPr>
          <w:instrText xml:space="preserve"> PAGEREF _Toc118158428 \h </w:instrText>
        </w:r>
        <w:r w:rsidRPr="00032216">
          <w:rPr>
            <w:rFonts w:ascii="Times New Roman" w:hAnsi="Times New Roman" w:cs="Times New Roman"/>
            <w:noProof/>
            <w:webHidden/>
            <w:sz w:val="28"/>
            <w:szCs w:val="28"/>
          </w:rPr>
        </w:r>
        <w:r w:rsidRPr="00032216">
          <w:rPr>
            <w:rFonts w:ascii="Times New Roman" w:hAnsi="Times New Roman" w:cs="Times New Roman"/>
            <w:noProof/>
            <w:webHidden/>
            <w:sz w:val="28"/>
            <w:szCs w:val="28"/>
          </w:rPr>
          <w:fldChar w:fldCharType="separate"/>
        </w:r>
        <w:r w:rsidR="004517AC">
          <w:rPr>
            <w:rFonts w:ascii="Times New Roman" w:hAnsi="Times New Roman" w:cs="Times New Roman"/>
            <w:noProof/>
            <w:webHidden/>
            <w:sz w:val="28"/>
            <w:szCs w:val="28"/>
          </w:rPr>
          <w:t>15</w:t>
        </w:r>
        <w:r w:rsidRPr="00032216">
          <w:rPr>
            <w:rFonts w:ascii="Times New Roman" w:hAnsi="Times New Roman" w:cs="Times New Roman"/>
            <w:noProof/>
            <w:webHidden/>
            <w:sz w:val="28"/>
            <w:szCs w:val="28"/>
          </w:rPr>
          <w:fldChar w:fldCharType="end"/>
        </w:r>
      </w:hyperlink>
    </w:p>
    <w:p w:rsidR="004D6019" w:rsidRDefault="004D6019" w:rsidP="00291CB9">
      <w:pPr>
        <w:spacing w:after="120"/>
        <w:rPr>
          <w:rFonts w:ascii="Times New Roman" w:hAnsi="Times New Roman" w:cs="Times New Roman"/>
          <w:sz w:val="28"/>
          <w:szCs w:val="28"/>
        </w:rPr>
      </w:pPr>
      <w:r w:rsidRPr="004D6019">
        <w:rPr>
          <w:rFonts w:ascii="Times New Roman" w:hAnsi="Times New Roman" w:cs="Times New Roman"/>
          <w:sz w:val="28"/>
          <w:szCs w:val="28"/>
        </w:rPr>
        <w:t>Список литературы</w:t>
      </w:r>
      <w:r>
        <w:rPr>
          <w:rFonts w:ascii="Times New Roman" w:hAnsi="Times New Roman" w:cs="Times New Roman"/>
          <w:sz w:val="28"/>
          <w:szCs w:val="28"/>
        </w:rPr>
        <w:t>……………………………………………………………...</w:t>
      </w:r>
      <w:r w:rsidR="007C0462">
        <w:rPr>
          <w:rFonts w:ascii="Times New Roman" w:hAnsi="Times New Roman" w:cs="Times New Roman"/>
          <w:sz w:val="28"/>
          <w:szCs w:val="28"/>
        </w:rPr>
        <w:t>18</w:t>
      </w:r>
    </w:p>
    <w:p w:rsidR="00291CB9" w:rsidRPr="004D6019" w:rsidRDefault="00291CB9" w:rsidP="00291CB9">
      <w:pPr>
        <w:spacing w:after="120"/>
        <w:rPr>
          <w:rFonts w:ascii="Times New Roman" w:hAnsi="Times New Roman" w:cs="Times New Roman"/>
          <w:sz w:val="28"/>
          <w:szCs w:val="28"/>
        </w:rPr>
      </w:pPr>
      <w:r>
        <w:rPr>
          <w:rFonts w:ascii="Times New Roman" w:hAnsi="Times New Roman" w:cs="Times New Roman"/>
          <w:sz w:val="28"/>
          <w:szCs w:val="28"/>
        </w:rPr>
        <w:t>Приложения…………………………………………………………………...…2</w:t>
      </w:r>
      <w:r w:rsidR="007C0462">
        <w:rPr>
          <w:rFonts w:ascii="Times New Roman" w:hAnsi="Times New Roman" w:cs="Times New Roman"/>
          <w:sz w:val="28"/>
          <w:szCs w:val="28"/>
        </w:rPr>
        <w:t>0</w:t>
      </w:r>
    </w:p>
    <w:p w:rsidR="001E2A43" w:rsidRPr="00032216" w:rsidRDefault="001E2A43" w:rsidP="00291CB9">
      <w:pPr>
        <w:shd w:val="clear" w:color="auto" w:fill="FFFFFF"/>
        <w:spacing w:after="120" w:line="270" w:lineRule="atLeast"/>
        <w:rPr>
          <w:rFonts w:ascii="Times New Roman" w:eastAsia="Times New Roman" w:hAnsi="Times New Roman"/>
          <w:bCs/>
          <w:iCs/>
          <w:sz w:val="28"/>
          <w:szCs w:val="28"/>
          <w:lang w:bidi="ru-RU"/>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291CB9">
      <w:pPr>
        <w:shd w:val="clear" w:color="auto" w:fill="FFFFFF"/>
        <w:spacing w:after="12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1E2A43" w:rsidRDefault="001E2A43" w:rsidP="001E2A43">
      <w:pPr>
        <w:shd w:val="clear" w:color="auto" w:fill="FFFFFF"/>
        <w:spacing w:after="0" w:line="270" w:lineRule="atLeast"/>
        <w:jc w:val="center"/>
        <w:rPr>
          <w:rFonts w:ascii="Times New Roman" w:eastAsia="Times New Roman" w:hAnsi="Times New Roman"/>
          <w:b/>
          <w:bCs/>
          <w:sz w:val="28"/>
          <w:szCs w:val="28"/>
        </w:rPr>
      </w:pPr>
    </w:p>
    <w:p w:rsidR="009121B8" w:rsidRDefault="009121B8" w:rsidP="0061026E">
      <w:pPr>
        <w:pStyle w:val="1"/>
      </w:pPr>
      <w:bookmarkStart w:id="0" w:name="_Toc118158423"/>
    </w:p>
    <w:p w:rsidR="009A03D3" w:rsidRDefault="009A03D3" w:rsidP="0061026E">
      <w:pPr>
        <w:pStyle w:val="1"/>
      </w:pPr>
      <w:bookmarkStart w:id="1" w:name="_Toc118198669"/>
    </w:p>
    <w:p w:rsidR="009A03D3" w:rsidRPr="009A03D3" w:rsidRDefault="009A03D3" w:rsidP="009A03D3"/>
    <w:p w:rsidR="001F0811" w:rsidRPr="009B4414" w:rsidRDefault="006E6BF0" w:rsidP="0061026E">
      <w:pPr>
        <w:pStyle w:val="1"/>
        <w:rPr>
          <w:b w:val="0"/>
        </w:rPr>
      </w:pPr>
      <w:r>
        <w:lastRenderedPageBreak/>
        <w:t>П</w:t>
      </w:r>
      <w:r w:rsidR="001F0811" w:rsidRPr="009B4414">
        <w:t>ояснительная записка</w:t>
      </w:r>
      <w:bookmarkEnd w:id="0"/>
      <w:bookmarkEnd w:id="1"/>
    </w:p>
    <w:p w:rsidR="008B67A9" w:rsidRDefault="00296F04" w:rsidP="00296F04">
      <w:pPr>
        <w:widowControl w:val="0"/>
        <w:tabs>
          <w:tab w:val="left" w:pos="9922"/>
        </w:tabs>
        <w:spacing w:after="0" w:line="240" w:lineRule="auto"/>
        <w:ind w:firstLine="620"/>
        <w:jc w:val="both"/>
        <w:rPr>
          <w:rFonts w:ascii="Times New Roman" w:hAnsi="Times New Roman" w:cs="Times New Roman"/>
          <w:sz w:val="28"/>
          <w:szCs w:val="28"/>
        </w:rPr>
      </w:pPr>
      <w:r w:rsidRPr="009B4414">
        <w:rPr>
          <w:rFonts w:ascii="Times New Roman" w:eastAsia="Times New Roman" w:hAnsi="Times New Roman" w:cs="Times New Roman"/>
          <w:bCs/>
          <w:iCs/>
          <w:sz w:val="28"/>
          <w:szCs w:val="28"/>
          <w:lang w:bidi="ru-RU"/>
        </w:rPr>
        <w:t xml:space="preserve">Дополнительная общеобразовательная, </w:t>
      </w:r>
      <w:proofErr w:type="spellStart"/>
      <w:r w:rsidRPr="009B4414">
        <w:rPr>
          <w:rFonts w:ascii="Times New Roman" w:eastAsia="Times New Roman" w:hAnsi="Times New Roman" w:cs="Times New Roman"/>
          <w:bCs/>
          <w:iCs/>
          <w:sz w:val="28"/>
          <w:szCs w:val="28"/>
          <w:lang w:bidi="ru-RU"/>
        </w:rPr>
        <w:t>общеразвивающая</w:t>
      </w:r>
      <w:proofErr w:type="spellEnd"/>
      <w:r w:rsidRPr="009B4414">
        <w:rPr>
          <w:rFonts w:ascii="Times New Roman" w:eastAsia="Times New Roman" w:hAnsi="Times New Roman" w:cs="Times New Roman"/>
          <w:bCs/>
          <w:iCs/>
          <w:sz w:val="28"/>
          <w:szCs w:val="28"/>
          <w:lang w:bidi="ru-RU"/>
        </w:rPr>
        <w:t xml:space="preserve"> программа     «</w:t>
      </w:r>
      <w:proofErr w:type="spellStart"/>
      <w:r w:rsidRPr="009B4414">
        <w:rPr>
          <w:rFonts w:ascii="Times New Roman" w:eastAsia="Times New Roman" w:hAnsi="Times New Roman" w:cs="Times New Roman"/>
          <w:bCs/>
          <w:iCs/>
          <w:sz w:val="28"/>
          <w:szCs w:val="28"/>
          <w:lang w:bidi="ru-RU"/>
        </w:rPr>
        <w:t>Экотопики</w:t>
      </w:r>
      <w:proofErr w:type="spellEnd"/>
      <w:r w:rsidRPr="009B4414">
        <w:rPr>
          <w:rFonts w:ascii="Times New Roman" w:eastAsia="Times New Roman" w:hAnsi="Times New Roman" w:cs="Times New Roman"/>
          <w:bCs/>
          <w:iCs/>
          <w:sz w:val="28"/>
          <w:szCs w:val="28"/>
          <w:lang w:bidi="ru-RU"/>
        </w:rPr>
        <w:t>»</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 xml:space="preserve"> имеет </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естественнонаучную</w:t>
      </w:r>
      <w:r w:rsidR="00084F69">
        <w:rPr>
          <w:rFonts w:ascii="Times New Roman" w:eastAsia="Times New Roman" w:hAnsi="Times New Roman" w:cs="Times New Roman"/>
          <w:bCs/>
          <w:iCs/>
          <w:sz w:val="28"/>
          <w:szCs w:val="28"/>
          <w:lang w:bidi="ru-RU"/>
        </w:rPr>
        <w:t xml:space="preserve"> </w:t>
      </w:r>
      <w:r w:rsidRPr="009B4414">
        <w:rPr>
          <w:rFonts w:ascii="Times New Roman" w:eastAsia="Times New Roman" w:hAnsi="Times New Roman" w:cs="Times New Roman"/>
          <w:bCs/>
          <w:iCs/>
          <w:sz w:val="28"/>
          <w:szCs w:val="28"/>
          <w:lang w:bidi="ru-RU"/>
        </w:rPr>
        <w:t xml:space="preserve"> направленность и </w:t>
      </w:r>
      <w:r w:rsidRPr="009B4414">
        <w:rPr>
          <w:rFonts w:ascii="Times New Roman" w:hAnsi="Times New Roman" w:cs="Times New Roman"/>
          <w:sz w:val="28"/>
          <w:szCs w:val="28"/>
        </w:rPr>
        <w:t xml:space="preserve">разработана </w:t>
      </w:r>
      <w:proofErr w:type="gramStart"/>
      <w:r w:rsidRPr="009B4414">
        <w:rPr>
          <w:rFonts w:ascii="Times New Roman" w:hAnsi="Times New Roman" w:cs="Times New Roman"/>
          <w:sz w:val="28"/>
          <w:szCs w:val="28"/>
        </w:rPr>
        <w:t>в</w:t>
      </w:r>
      <w:proofErr w:type="gramEnd"/>
      <w:r w:rsidRPr="009B4414">
        <w:rPr>
          <w:rFonts w:ascii="Times New Roman" w:hAnsi="Times New Roman" w:cs="Times New Roman"/>
          <w:sz w:val="28"/>
          <w:szCs w:val="28"/>
        </w:rPr>
        <w:t xml:space="preserve"> </w:t>
      </w:r>
    </w:p>
    <w:p w:rsidR="006C7978" w:rsidRDefault="008B67A9" w:rsidP="006C7978">
      <w:pPr>
        <w:widowControl w:val="0"/>
        <w:suppressAutoHyphens/>
        <w:autoSpaceDN w:val="0"/>
        <w:spacing w:after="0" w:line="240" w:lineRule="auto"/>
        <w:jc w:val="both"/>
        <w:rPr>
          <w:rFonts w:ascii="Times New Roman" w:eastAsia="Andale Sans UI" w:hAnsi="Times New Roman" w:cs="Tahoma"/>
          <w:bCs/>
          <w:kern w:val="3"/>
          <w:sz w:val="28"/>
          <w:szCs w:val="28"/>
          <w:lang w:eastAsia="ja-JP" w:bidi="ru-RU"/>
        </w:rPr>
      </w:pPr>
      <w:r w:rsidRPr="001A36C0">
        <w:rPr>
          <w:rFonts w:ascii="Times New Roman" w:eastAsia="Andale Sans UI" w:hAnsi="Times New Roman" w:cs="Tahoma"/>
          <w:bCs/>
          <w:kern w:val="3"/>
          <w:sz w:val="28"/>
          <w:szCs w:val="28"/>
          <w:lang w:eastAsia="ja-JP" w:bidi="ru-RU"/>
        </w:rPr>
        <w:t xml:space="preserve"> </w:t>
      </w:r>
      <w:proofErr w:type="gramStart"/>
      <w:r w:rsidRPr="001A36C0">
        <w:rPr>
          <w:rFonts w:ascii="Times New Roman" w:eastAsia="Andale Sans UI" w:hAnsi="Times New Roman" w:cs="Tahoma"/>
          <w:bCs/>
          <w:kern w:val="3"/>
          <w:sz w:val="28"/>
          <w:szCs w:val="28"/>
          <w:lang w:eastAsia="ja-JP" w:bidi="ru-RU"/>
        </w:rPr>
        <w:t>соответствии</w:t>
      </w:r>
      <w:proofErr w:type="gramEnd"/>
      <w:r w:rsidRPr="001A36C0">
        <w:rPr>
          <w:rFonts w:ascii="Times New Roman" w:eastAsia="Andale Sans UI" w:hAnsi="Times New Roman" w:cs="Tahoma"/>
          <w:bCs/>
          <w:kern w:val="3"/>
          <w:sz w:val="28"/>
          <w:szCs w:val="28"/>
          <w:lang w:eastAsia="ja-JP" w:bidi="ru-RU"/>
        </w:rPr>
        <w:t xml:space="preserve"> с</w:t>
      </w:r>
      <w:r>
        <w:rPr>
          <w:rFonts w:ascii="Times New Roman" w:eastAsia="Andale Sans UI" w:hAnsi="Times New Roman" w:cs="Tahoma"/>
          <w:bCs/>
          <w:kern w:val="3"/>
          <w:sz w:val="28"/>
          <w:szCs w:val="28"/>
          <w:lang w:eastAsia="ja-JP" w:bidi="ru-RU"/>
        </w:rPr>
        <w:t xml:space="preserve"> основными нормативными документами:</w:t>
      </w:r>
      <w:r w:rsidRPr="001A36C0">
        <w:rPr>
          <w:rFonts w:ascii="Times New Roman" w:eastAsia="Andale Sans UI" w:hAnsi="Times New Roman" w:cs="Tahoma"/>
          <w:bCs/>
          <w:kern w:val="3"/>
          <w:sz w:val="28"/>
          <w:szCs w:val="28"/>
          <w:lang w:eastAsia="ja-JP" w:bidi="ru-RU"/>
        </w:rPr>
        <w:t xml:space="preserve">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Закон РФ от 29.12.2012 № 273-ФЗ «Об образовании в Российской Федерации» (с изменениями и дополнениями, вступившими в силу с 29.12.2022 г.)</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Закон РФ от 31.07.2020 №304-ФЗ «О внесении изменений в Федеральный закон «Об образовании в Российской Федерации» по вопросам воспитания обучающихся»</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Концепция развития дополнительного образования детей до 2030 года, утвержденная Распоряжением Правительства РФ от 31.03.2022 №678-р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Приказ Министерства просвещения Российской Федерации от 03.09.2019 №467 «Об утверждении Целевой </w:t>
      </w:r>
      <w:proofErr w:type="gramStart"/>
      <w:r>
        <w:rPr>
          <w:rFonts w:ascii="Times New Roman" w:eastAsia="Times New Roman" w:hAnsi="Times New Roman" w:cs="Times New Roman"/>
          <w:sz w:val="28"/>
          <w:szCs w:val="28"/>
        </w:rPr>
        <w:t>модели развития региональных систем дополнительного образования детей</w:t>
      </w:r>
      <w:proofErr w:type="gramEnd"/>
      <w:r>
        <w:rPr>
          <w:rFonts w:ascii="Times New Roman" w:eastAsia="Times New Roman" w:hAnsi="Times New Roman" w:cs="Times New Roman"/>
          <w:sz w:val="28"/>
          <w:szCs w:val="28"/>
        </w:rPr>
        <w:t xml:space="preserve">»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6C7978" w:rsidRDefault="006C7978" w:rsidP="006C7978">
      <w:pPr>
        <w:spacing w:after="0" w:line="240" w:lineRule="auto"/>
        <w:ind w:left="142"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Устав образовательной организации</w:t>
      </w:r>
    </w:p>
    <w:p w:rsidR="006C7978" w:rsidRPr="006C7978" w:rsidRDefault="006C7978" w:rsidP="006C7978">
      <w:pPr>
        <w:spacing w:after="0" w:line="240" w:lineRule="auto"/>
        <w:ind w:left="142" w:firstLine="284"/>
        <w:jc w:val="both"/>
        <w:rPr>
          <w:rFonts w:ascii="Times New Roman" w:eastAsia="Times New Roman" w:hAnsi="Times New Roman" w:cs="Times New Roman"/>
          <w:sz w:val="28"/>
          <w:szCs w:val="28"/>
        </w:rPr>
      </w:pP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Связь человека с природой начинается с раннего детства. Став взрослым, мы очень часто вспоминаем детские годы. Многое, конечно, забывается, но то, что связано с природой, навсегда остается в памяти. Природа оставляет глубокий след в душе человека, своим многообразием воздействует на наши чувства, вызывая удивление, восхищение и желание </w:t>
      </w:r>
      <w:r>
        <w:rPr>
          <w:rFonts w:ascii="Times New Roman" w:eastAsia="Times New Roman" w:hAnsi="Times New Roman" w:cs="Times New Roman"/>
          <w:sz w:val="28"/>
          <w:szCs w:val="28"/>
        </w:rPr>
        <w:t>узнать тайны окружающего мира</w:t>
      </w:r>
      <w:r w:rsidRPr="00386333">
        <w:rPr>
          <w:rFonts w:ascii="Times New Roman" w:eastAsia="Times New Roman" w:hAnsi="Times New Roman" w:cs="Times New Roman"/>
          <w:sz w:val="28"/>
          <w:szCs w:val="28"/>
        </w:rPr>
        <w:t xml:space="preserve">.  </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lastRenderedPageBreak/>
        <w:t>Но в сегодняшней, окружающей нас действительности, существует такой факт, как падение детского интереса к таким на</w:t>
      </w:r>
      <w:r>
        <w:rPr>
          <w:rFonts w:ascii="Times New Roman" w:eastAsia="Times New Roman" w:hAnsi="Times New Roman" w:cs="Times New Roman"/>
          <w:sz w:val="28"/>
          <w:szCs w:val="28"/>
        </w:rPr>
        <w:t>укам как биология и экология</w:t>
      </w:r>
      <w:r w:rsidRPr="00386333">
        <w:rPr>
          <w:rFonts w:ascii="Times New Roman" w:eastAsia="Times New Roman" w:hAnsi="Times New Roman" w:cs="Times New Roman"/>
          <w:sz w:val="28"/>
          <w:szCs w:val="28"/>
        </w:rPr>
        <w:t xml:space="preserve">. Как привить интерес </w:t>
      </w:r>
      <w:proofErr w:type="gramStart"/>
      <w:r w:rsidRPr="00386333">
        <w:rPr>
          <w:rFonts w:ascii="Times New Roman" w:eastAsia="Times New Roman" w:hAnsi="Times New Roman" w:cs="Times New Roman"/>
          <w:sz w:val="28"/>
          <w:szCs w:val="28"/>
        </w:rPr>
        <w:t>обучающихся</w:t>
      </w:r>
      <w:proofErr w:type="gramEnd"/>
      <w:r w:rsidRPr="00386333">
        <w:rPr>
          <w:rFonts w:ascii="Times New Roman" w:eastAsia="Times New Roman" w:hAnsi="Times New Roman" w:cs="Times New Roman"/>
          <w:sz w:val="28"/>
          <w:szCs w:val="28"/>
        </w:rPr>
        <w:t xml:space="preserve"> к этим наукам? </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386333">
        <w:rPr>
          <w:rFonts w:ascii="Times New Roman" w:eastAsia="Times New Roman" w:hAnsi="Times New Roman" w:cs="Times New Roman"/>
          <w:sz w:val="28"/>
          <w:szCs w:val="28"/>
        </w:rPr>
        <w:t>то возможно лишь через непосредственное вовлечение детей и по</w:t>
      </w:r>
      <w:r>
        <w:rPr>
          <w:rFonts w:ascii="Times New Roman" w:eastAsia="Times New Roman" w:hAnsi="Times New Roman" w:cs="Times New Roman"/>
          <w:sz w:val="28"/>
          <w:szCs w:val="28"/>
        </w:rPr>
        <w:t>дростков к изучению тайн природы</w:t>
      </w:r>
      <w:r w:rsidRPr="00386333">
        <w:rPr>
          <w:rFonts w:ascii="Times New Roman" w:eastAsia="Times New Roman" w:hAnsi="Times New Roman" w:cs="Times New Roman"/>
          <w:sz w:val="28"/>
          <w:szCs w:val="28"/>
        </w:rPr>
        <w:t xml:space="preserve">, в научно-исследовательскую деятельность, способную раскрыть суть экологических взаимосвязей между человеком и окружающей средой. </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Одна из важнейших задач экологического образования – формирование надпредметных знаний и умений, направленных на улучшение состояния окружающей среды и качества жизни. Один из путей решения экологических задач </w:t>
      </w:r>
      <w:r>
        <w:rPr>
          <w:rFonts w:ascii="Times New Roman" w:eastAsia="Times New Roman" w:hAnsi="Times New Roman" w:cs="Times New Roman"/>
          <w:sz w:val="28"/>
          <w:szCs w:val="28"/>
        </w:rPr>
        <w:t xml:space="preserve">можно найти </w:t>
      </w:r>
      <w:r w:rsidRPr="00386333">
        <w:rPr>
          <w:rFonts w:ascii="Times New Roman" w:eastAsia="Times New Roman" w:hAnsi="Times New Roman" w:cs="Times New Roman"/>
          <w:sz w:val="28"/>
          <w:szCs w:val="28"/>
        </w:rPr>
        <w:t xml:space="preserve">в обучении </w:t>
      </w:r>
      <w:r w:rsidR="00A20C2A">
        <w:rPr>
          <w:rFonts w:ascii="Times New Roman" w:eastAsia="Times New Roman" w:hAnsi="Times New Roman" w:cs="Times New Roman"/>
          <w:sz w:val="28"/>
          <w:szCs w:val="28"/>
        </w:rPr>
        <w:t xml:space="preserve">и связи с химическими науками. </w:t>
      </w:r>
      <w:r w:rsidRPr="00386333">
        <w:rPr>
          <w:rFonts w:ascii="Times New Roman" w:eastAsia="Times New Roman" w:hAnsi="Times New Roman" w:cs="Times New Roman"/>
          <w:sz w:val="28"/>
          <w:szCs w:val="28"/>
        </w:rPr>
        <w:t>В ходе</w:t>
      </w:r>
      <w:r w:rsidR="00A20C2A">
        <w:rPr>
          <w:rFonts w:ascii="Times New Roman" w:eastAsia="Times New Roman" w:hAnsi="Times New Roman" w:cs="Times New Roman"/>
          <w:sz w:val="28"/>
          <w:szCs w:val="28"/>
        </w:rPr>
        <w:t xml:space="preserve"> выполнения химических экспериментов</w:t>
      </w:r>
      <w:r w:rsidRPr="00386333">
        <w:rPr>
          <w:rFonts w:ascii="Times New Roman" w:eastAsia="Times New Roman" w:hAnsi="Times New Roman" w:cs="Times New Roman"/>
          <w:sz w:val="28"/>
          <w:szCs w:val="28"/>
        </w:rPr>
        <w:t xml:space="preserve"> у учащихся формируются предметные компетенции: общекультурная, учебно-познавательная, информационная, коммуникативная, экологическая. Для реализации этих задач необходимо использовать разнообразные проблемные эксперименты, имеющие экологическую направленность и соответствующие правилам безопасности.</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Предлагаемая программа направлена на углубление и расширение знаний учащихся </w:t>
      </w:r>
      <w:r>
        <w:rPr>
          <w:rFonts w:ascii="Times New Roman" w:eastAsia="Times New Roman" w:hAnsi="Times New Roman" w:cs="Times New Roman"/>
          <w:sz w:val="28"/>
          <w:szCs w:val="28"/>
        </w:rPr>
        <w:t xml:space="preserve">не только по экологии, </w:t>
      </w:r>
      <w:r w:rsidR="00A20C2A">
        <w:rPr>
          <w:rFonts w:ascii="Times New Roman" w:eastAsia="Times New Roman" w:hAnsi="Times New Roman" w:cs="Times New Roman"/>
          <w:sz w:val="28"/>
          <w:szCs w:val="28"/>
        </w:rPr>
        <w:t>но и в области химических и биологических знаний</w:t>
      </w:r>
      <w:r w:rsidR="00525AA0">
        <w:rPr>
          <w:rFonts w:ascii="Times New Roman" w:eastAsia="Times New Roman" w:hAnsi="Times New Roman" w:cs="Times New Roman"/>
          <w:sz w:val="28"/>
          <w:szCs w:val="28"/>
        </w:rPr>
        <w:t>, а также на формирование у воспитанников экологического сознания, как основы для формирования нового типа взаимоотнош</w:t>
      </w:r>
      <w:r w:rsidR="00181126">
        <w:rPr>
          <w:rFonts w:ascii="Times New Roman" w:eastAsia="Times New Roman" w:hAnsi="Times New Roman" w:cs="Times New Roman"/>
          <w:sz w:val="28"/>
          <w:szCs w:val="28"/>
        </w:rPr>
        <w:t xml:space="preserve">ений между человеком и природой, а также культуры здорового и безопасного образа жизни. </w:t>
      </w:r>
    </w:p>
    <w:p w:rsidR="00525AA0" w:rsidRPr="00386333" w:rsidRDefault="00525AA0"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Настоящая программа базируется на принципах гуманистической экологии и рассчитана на формирование у учащихся мировоззрения нового типа, нового</w:t>
      </w:r>
      <w:r w:rsidR="007359EB">
        <w:rPr>
          <w:rFonts w:ascii="Times New Roman" w:eastAsia="Times New Roman" w:hAnsi="Times New Roman" w:cs="Times New Roman"/>
          <w:sz w:val="28"/>
          <w:szCs w:val="28"/>
        </w:rPr>
        <w:t xml:space="preserve"> общества устойчивого развития, основанного на принципах единства, сотрудничества, уважения к природе, права будущих поколений.</w:t>
      </w:r>
    </w:p>
    <w:p w:rsidR="00386333" w:rsidRP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Сегодня как никогда перед человечеством стоит вопрос о необходимости изменения своего отношения к природе и обеспечения соответствующего воспитания и образования нового поколения. Каждый человек должен понимать, что только в гармонии с природой, возможно, его существование на планете Земля.</w:t>
      </w:r>
    </w:p>
    <w:p w:rsidR="00386333" w:rsidRDefault="00386333" w:rsidP="00386333">
      <w:pPr>
        <w:spacing w:after="0" w:line="240" w:lineRule="auto"/>
        <w:ind w:firstLine="708"/>
        <w:jc w:val="both"/>
        <w:rPr>
          <w:rFonts w:ascii="Times New Roman" w:eastAsia="Times New Roman" w:hAnsi="Times New Roman" w:cs="Times New Roman"/>
          <w:sz w:val="28"/>
          <w:szCs w:val="28"/>
        </w:rPr>
      </w:pPr>
      <w:r w:rsidRPr="00386333">
        <w:rPr>
          <w:rFonts w:ascii="Times New Roman" w:eastAsia="Times New Roman" w:hAnsi="Times New Roman" w:cs="Times New Roman"/>
          <w:sz w:val="28"/>
          <w:szCs w:val="28"/>
        </w:rPr>
        <w:t xml:space="preserve">Знания, полученные учащимися </w:t>
      </w:r>
      <w:r w:rsidR="00A20C2A">
        <w:rPr>
          <w:rFonts w:ascii="Times New Roman" w:eastAsia="Times New Roman" w:hAnsi="Times New Roman" w:cs="Times New Roman"/>
          <w:sz w:val="28"/>
          <w:szCs w:val="28"/>
        </w:rPr>
        <w:t>в урочной деятельности</w:t>
      </w:r>
      <w:r w:rsidRPr="00386333">
        <w:rPr>
          <w:rFonts w:ascii="Times New Roman" w:eastAsia="Times New Roman" w:hAnsi="Times New Roman" w:cs="Times New Roman"/>
          <w:sz w:val="28"/>
          <w:szCs w:val="28"/>
        </w:rPr>
        <w:t xml:space="preserve">, </w:t>
      </w:r>
      <w:r w:rsidR="00A20C2A">
        <w:rPr>
          <w:rFonts w:ascii="Times New Roman" w:eastAsia="Times New Roman" w:hAnsi="Times New Roman" w:cs="Times New Roman"/>
          <w:sz w:val="28"/>
          <w:szCs w:val="28"/>
        </w:rPr>
        <w:t>предлагается</w:t>
      </w:r>
      <w:r w:rsidR="00895549">
        <w:rPr>
          <w:rFonts w:ascii="Times New Roman" w:eastAsia="Times New Roman" w:hAnsi="Times New Roman" w:cs="Times New Roman"/>
          <w:sz w:val="28"/>
          <w:szCs w:val="28"/>
        </w:rPr>
        <w:t xml:space="preserve"> </w:t>
      </w:r>
      <w:r w:rsidR="00A20C2A">
        <w:rPr>
          <w:rFonts w:ascii="Times New Roman" w:eastAsia="Times New Roman" w:hAnsi="Times New Roman" w:cs="Times New Roman"/>
          <w:sz w:val="28"/>
          <w:szCs w:val="28"/>
        </w:rPr>
        <w:t>актуализировать</w:t>
      </w:r>
      <w:r w:rsidRPr="00386333">
        <w:rPr>
          <w:rFonts w:ascii="Times New Roman" w:eastAsia="Times New Roman" w:hAnsi="Times New Roman" w:cs="Times New Roman"/>
          <w:sz w:val="28"/>
          <w:szCs w:val="28"/>
        </w:rPr>
        <w:t xml:space="preserve"> и пополнить на занятиях </w:t>
      </w:r>
      <w:r w:rsidR="00DB5DAE">
        <w:rPr>
          <w:rFonts w:ascii="Times New Roman" w:eastAsia="Times New Roman" w:hAnsi="Times New Roman" w:cs="Times New Roman"/>
          <w:sz w:val="28"/>
          <w:szCs w:val="28"/>
        </w:rPr>
        <w:t>объединения</w:t>
      </w:r>
      <w:r w:rsidRPr="00386333">
        <w:rPr>
          <w:rFonts w:ascii="Times New Roman" w:eastAsia="Times New Roman" w:hAnsi="Times New Roman" w:cs="Times New Roman"/>
          <w:sz w:val="28"/>
          <w:szCs w:val="28"/>
        </w:rPr>
        <w:t>, сочетая теорию с практическими работами. Тем более</w:t>
      </w:r>
      <w:proofErr w:type="gramStart"/>
      <w:r w:rsidRPr="00386333">
        <w:rPr>
          <w:rFonts w:ascii="Times New Roman" w:eastAsia="Times New Roman" w:hAnsi="Times New Roman" w:cs="Times New Roman"/>
          <w:sz w:val="28"/>
          <w:szCs w:val="28"/>
        </w:rPr>
        <w:t>,</w:t>
      </w:r>
      <w:proofErr w:type="gramEnd"/>
      <w:r w:rsidRPr="00386333">
        <w:rPr>
          <w:rFonts w:ascii="Times New Roman" w:eastAsia="Times New Roman" w:hAnsi="Times New Roman" w:cs="Times New Roman"/>
          <w:sz w:val="28"/>
          <w:szCs w:val="28"/>
        </w:rPr>
        <w:t xml:space="preserve"> что совместная творческая работа сближает учащихся и учителей, способствует формированию коллектива единомышленников.</w:t>
      </w:r>
    </w:p>
    <w:p w:rsidR="00DB5DAE" w:rsidRPr="00DB5DAE" w:rsidRDefault="00DB5DAE" w:rsidP="00386333">
      <w:pPr>
        <w:spacing w:after="0" w:line="240" w:lineRule="auto"/>
        <w:ind w:firstLine="708"/>
        <w:jc w:val="both"/>
        <w:rPr>
          <w:rFonts w:ascii="Times New Roman" w:eastAsia="Times New Roman" w:hAnsi="Times New Roman" w:cs="Times New Roman"/>
          <w:b/>
          <w:sz w:val="28"/>
          <w:szCs w:val="28"/>
        </w:rPr>
      </w:pPr>
      <w:r w:rsidRPr="00DB5DAE">
        <w:rPr>
          <w:rFonts w:ascii="Times New Roman" w:eastAsia="Times New Roman" w:hAnsi="Times New Roman" w:cs="Times New Roman"/>
          <w:b/>
          <w:sz w:val="28"/>
          <w:szCs w:val="28"/>
        </w:rPr>
        <w:t>Актуальность программы</w:t>
      </w:r>
    </w:p>
    <w:p w:rsidR="007359EB" w:rsidRDefault="007359EB" w:rsidP="0038633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настоящее время все большее внимание уделяется проблемам формирования экологического сознания людей на основе конкретной практико – ориентированной деятельности, направленной на изучение и защиту природы, осознания себя, как части природы. Поэтому программа является актуальной, отвечая потребностям и запросам не только обучающихся школы, но и их родителей и общества в целом.</w:t>
      </w:r>
    </w:p>
    <w:p w:rsidR="008F3009" w:rsidRDefault="00DB5DAE" w:rsidP="00386333">
      <w:pPr>
        <w:spacing w:after="0" w:line="240" w:lineRule="auto"/>
        <w:ind w:firstLine="708"/>
        <w:jc w:val="both"/>
        <w:rPr>
          <w:rFonts w:ascii="Times New Roman" w:eastAsia="Times New Roman" w:hAnsi="Times New Roman" w:cs="Times New Roman"/>
          <w:sz w:val="28"/>
          <w:szCs w:val="28"/>
        </w:rPr>
      </w:pPr>
      <w:r w:rsidRPr="00DB5DAE">
        <w:rPr>
          <w:rFonts w:ascii="Times New Roman" w:eastAsia="Times New Roman" w:hAnsi="Times New Roman" w:cs="Times New Roman"/>
          <w:sz w:val="28"/>
          <w:szCs w:val="28"/>
        </w:rPr>
        <w:lastRenderedPageBreak/>
        <w:t xml:space="preserve">Не секрет, что </w:t>
      </w:r>
      <w:r>
        <w:rPr>
          <w:rFonts w:ascii="Times New Roman" w:eastAsia="Times New Roman" w:hAnsi="Times New Roman" w:cs="Times New Roman"/>
          <w:sz w:val="28"/>
          <w:szCs w:val="28"/>
        </w:rPr>
        <w:t>современные школьники</w:t>
      </w:r>
      <w:r w:rsidRPr="00DB5DAE">
        <w:rPr>
          <w:rFonts w:ascii="Times New Roman" w:eastAsia="Times New Roman" w:hAnsi="Times New Roman" w:cs="Times New Roman"/>
          <w:sz w:val="28"/>
          <w:szCs w:val="28"/>
        </w:rPr>
        <w:t xml:space="preserve"> думают о том, как стать успешными в жизни, сделать карьеру. И совершенно ясно, что только здоровый человек может успешно выполнить все замыслы и планы. Актуальность программы </w:t>
      </w:r>
      <w:r w:rsidR="007359EB">
        <w:rPr>
          <w:rFonts w:ascii="Times New Roman" w:eastAsia="Times New Roman" w:hAnsi="Times New Roman" w:cs="Times New Roman"/>
          <w:sz w:val="28"/>
          <w:szCs w:val="28"/>
        </w:rPr>
        <w:t>заключается и в том</w:t>
      </w:r>
      <w:r w:rsidRPr="00DB5DAE">
        <w:rPr>
          <w:rFonts w:ascii="Times New Roman" w:eastAsia="Times New Roman" w:hAnsi="Times New Roman" w:cs="Times New Roman"/>
          <w:sz w:val="28"/>
          <w:szCs w:val="28"/>
        </w:rPr>
        <w:t xml:space="preserve">, что она помогает подростку ориентироваться в различных показателях состояния окружающей среды, многообразии различных материалов, которые, несомненно, влияют на состояние здоровья. </w:t>
      </w:r>
    </w:p>
    <w:p w:rsidR="00DB5DAE" w:rsidRPr="00386333" w:rsidRDefault="008F3009" w:rsidP="00386333">
      <w:pPr>
        <w:spacing w:after="0" w:line="240" w:lineRule="auto"/>
        <w:ind w:firstLine="708"/>
        <w:jc w:val="both"/>
        <w:rPr>
          <w:rFonts w:ascii="Times New Roman" w:eastAsia="Times New Roman" w:hAnsi="Times New Roman" w:cs="Times New Roman"/>
          <w:sz w:val="28"/>
          <w:szCs w:val="28"/>
        </w:rPr>
      </w:pPr>
      <w:r w:rsidRPr="008F3009">
        <w:rPr>
          <w:rFonts w:ascii="Times New Roman" w:eastAsia="Times New Roman" w:hAnsi="Times New Roman" w:cs="Times New Roman"/>
          <w:b/>
          <w:sz w:val="28"/>
          <w:szCs w:val="28"/>
        </w:rPr>
        <w:t>Отличительные особенности</w:t>
      </w:r>
      <w:r>
        <w:rPr>
          <w:rFonts w:ascii="Times New Roman" w:eastAsia="Times New Roman" w:hAnsi="Times New Roman" w:cs="Times New Roman"/>
          <w:sz w:val="28"/>
          <w:szCs w:val="28"/>
        </w:rPr>
        <w:t xml:space="preserve"> </w:t>
      </w:r>
      <w:r w:rsidR="00DB5DAE" w:rsidRPr="00DB5DAE">
        <w:rPr>
          <w:rFonts w:ascii="Times New Roman" w:eastAsia="Times New Roman" w:hAnsi="Times New Roman" w:cs="Times New Roman"/>
          <w:sz w:val="28"/>
          <w:szCs w:val="28"/>
        </w:rPr>
        <w:t>программы определяется ее содержанием. В программе представлено несколько взаимосвязанных между собой тематических блоков. Практические работы включают в себя доступные химические реакции и методы определения некоторых соединений и элементов в воде, почве, воздухе, пищевых продуктах. В программе интегрированы сведения различных наук: химия, биология, экология, краеведение.</w:t>
      </w:r>
    </w:p>
    <w:p w:rsidR="006C7978" w:rsidRPr="00E82DE8" w:rsidRDefault="00B5188C" w:rsidP="00DB5DAE">
      <w:pPr>
        <w:spacing w:after="0" w:line="240" w:lineRule="auto"/>
        <w:ind w:firstLine="567"/>
        <w:jc w:val="both"/>
        <w:rPr>
          <w:rFonts w:ascii="Times New Roman" w:hAnsi="Times New Roman" w:cs="Times New Roman"/>
          <w:bCs/>
          <w:sz w:val="28"/>
          <w:szCs w:val="28"/>
        </w:rPr>
      </w:pPr>
      <w:r w:rsidRPr="0089132D">
        <w:rPr>
          <w:rFonts w:ascii="Times New Roman" w:hAnsi="Times New Roman" w:cs="Times New Roman"/>
          <w:b/>
          <w:bCs/>
          <w:sz w:val="28"/>
          <w:szCs w:val="28"/>
          <w:u w:val="single"/>
        </w:rPr>
        <w:t>Цел</w:t>
      </w:r>
      <w:r w:rsidR="001A1E04" w:rsidRPr="0089132D">
        <w:rPr>
          <w:rFonts w:ascii="Times New Roman" w:hAnsi="Times New Roman" w:cs="Times New Roman"/>
          <w:b/>
          <w:bCs/>
          <w:sz w:val="28"/>
          <w:szCs w:val="28"/>
          <w:u w:val="single"/>
        </w:rPr>
        <w:t>ь программ:</w:t>
      </w:r>
      <w:r w:rsidR="001A1E04">
        <w:rPr>
          <w:rFonts w:ascii="Times New Roman" w:hAnsi="Times New Roman" w:cs="Times New Roman"/>
          <w:b/>
          <w:bCs/>
          <w:color w:val="FF0000"/>
          <w:sz w:val="28"/>
          <w:szCs w:val="28"/>
        </w:rPr>
        <w:t xml:space="preserve"> </w:t>
      </w:r>
      <w:r w:rsidR="00F36F11" w:rsidRPr="00E82DE8">
        <w:rPr>
          <w:rFonts w:ascii="Times New Roman" w:hAnsi="Times New Roman" w:cs="Times New Roman"/>
          <w:bCs/>
          <w:sz w:val="28"/>
          <w:szCs w:val="28"/>
        </w:rPr>
        <w:t>Ф</w:t>
      </w:r>
      <w:r w:rsidR="000D241E" w:rsidRPr="00E82DE8">
        <w:rPr>
          <w:rFonts w:ascii="Times New Roman" w:hAnsi="Times New Roman" w:cs="Times New Roman"/>
          <w:bCs/>
          <w:sz w:val="28"/>
          <w:szCs w:val="28"/>
        </w:rPr>
        <w:t>ормировани</w:t>
      </w:r>
      <w:r w:rsidR="00F36F11" w:rsidRPr="00E82DE8">
        <w:rPr>
          <w:rFonts w:ascii="Times New Roman" w:hAnsi="Times New Roman" w:cs="Times New Roman"/>
          <w:bCs/>
          <w:sz w:val="28"/>
          <w:szCs w:val="28"/>
        </w:rPr>
        <w:t>е</w:t>
      </w:r>
      <w:r w:rsidR="000D241E" w:rsidRPr="00E82DE8">
        <w:rPr>
          <w:rFonts w:ascii="Times New Roman" w:hAnsi="Times New Roman" w:cs="Times New Roman"/>
          <w:bCs/>
          <w:sz w:val="28"/>
          <w:szCs w:val="28"/>
        </w:rPr>
        <w:t xml:space="preserve"> экологической культуры</w:t>
      </w:r>
      <w:r w:rsidR="00054799" w:rsidRPr="00E82DE8">
        <w:rPr>
          <w:rFonts w:ascii="Times New Roman" w:hAnsi="Times New Roman" w:cs="Times New Roman"/>
          <w:bCs/>
          <w:sz w:val="28"/>
          <w:szCs w:val="28"/>
        </w:rPr>
        <w:t xml:space="preserve"> </w:t>
      </w:r>
      <w:r w:rsidR="000D241E" w:rsidRPr="00E82DE8">
        <w:rPr>
          <w:rFonts w:ascii="Times New Roman" w:hAnsi="Times New Roman" w:cs="Times New Roman"/>
          <w:bCs/>
          <w:sz w:val="28"/>
          <w:szCs w:val="28"/>
        </w:rPr>
        <w:t>уча</w:t>
      </w:r>
      <w:r w:rsidR="00EE51D2" w:rsidRPr="00E82DE8">
        <w:rPr>
          <w:rFonts w:ascii="Times New Roman" w:hAnsi="Times New Roman" w:cs="Times New Roman"/>
          <w:bCs/>
          <w:sz w:val="28"/>
          <w:szCs w:val="28"/>
        </w:rPr>
        <w:t>щихся путем развития экологической грамотности и ценностно</w:t>
      </w:r>
      <w:r w:rsidR="00217B69" w:rsidRPr="00E82DE8">
        <w:rPr>
          <w:rFonts w:ascii="Times New Roman" w:hAnsi="Times New Roman" w:cs="Times New Roman"/>
          <w:bCs/>
          <w:sz w:val="28"/>
          <w:szCs w:val="28"/>
        </w:rPr>
        <w:t>го отношения к природе и здоровью</w:t>
      </w:r>
      <w:r w:rsidR="009D3DA6" w:rsidRPr="00E82DE8">
        <w:rPr>
          <w:rFonts w:ascii="Times New Roman" w:hAnsi="Times New Roman" w:cs="Times New Roman"/>
          <w:bCs/>
          <w:sz w:val="28"/>
          <w:szCs w:val="28"/>
        </w:rPr>
        <w:t>.</w:t>
      </w:r>
    </w:p>
    <w:p w:rsidR="00B5188C" w:rsidRPr="00B5188C" w:rsidRDefault="00B5188C" w:rsidP="00DB5DAE">
      <w:pPr>
        <w:spacing w:after="0" w:line="240" w:lineRule="auto"/>
        <w:ind w:firstLine="567"/>
        <w:jc w:val="both"/>
        <w:rPr>
          <w:rFonts w:ascii="Times New Roman" w:hAnsi="Times New Roman" w:cs="Times New Roman"/>
          <w:b/>
          <w:color w:val="000000"/>
          <w:sz w:val="28"/>
          <w:szCs w:val="28"/>
          <w:u w:val="single"/>
        </w:rPr>
      </w:pPr>
      <w:r w:rsidRPr="00B5188C">
        <w:rPr>
          <w:rFonts w:ascii="Times New Roman" w:hAnsi="Times New Roman" w:cs="Times New Roman"/>
          <w:b/>
          <w:color w:val="000000"/>
          <w:sz w:val="28"/>
          <w:szCs w:val="28"/>
          <w:u w:val="single"/>
        </w:rPr>
        <w:t>Задачи программы.</w:t>
      </w:r>
    </w:p>
    <w:p w:rsidR="00DB5DAE" w:rsidRPr="00DB5DAE" w:rsidRDefault="00DB5DAE" w:rsidP="00DB5DAE">
      <w:pPr>
        <w:shd w:val="clear" w:color="auto" w:fill="FFFFFF"/>
        <w:spacing w:after="0" w:line="240" w:lineRule="auto"/>
        <w:ind w:firstLine="567"/>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1.Образовательные:</w:t>
      </w:r>
    </w:p>
    <w:p w:rsidR="00DB5DAE" w:rsidRDefault="00DB5DAE" w:rsidP="00DB5DAE">
      <w:pPr>
        <w:shd w:val="clear" w:color="auto" w:fill="FFFFFF"/>
        <w:spacing w:after="0" w:line="240" w:lineRule="auto"/>
        <w:ind w:firstLine="567"/>
        <w:jc w:val="both"/>
        <w:rPr>
          <w:rFonts w:ascii="Times New Roman" w:hAnsi="Times New Roman" w:cs="Times New Roman"/>
          <w:color w:val="000000"/>
          <w:sz w:val="28"/>
          <w:szCs w:val="28"/>
        </w:rPr>
      </w:pPr>
      <w:r w:rsidRPr="00DB5DAE">
        <w:rPr>
          <w:rFonts w:ascii="Times New Roman" w:hAnsi="Times New Roman" w:cs="Times New Roman"/>
          <w:color w:val="000000"/>
          <w:sz w:val="28"/>
          <w:szCs w:val="28"/>
        </w:rPr>
        <w:t>1.Познакомить учащихся с молекулярным устройством окружающего мира, химической формой существования материи, различными формами существования химического элемента.</w:t>
      </w:r>
    </w:p>
    <w:p w:rsidR="00DB5DAE" w:rsidRDefault="00DB5DAE" w:rsidP="00DB5DAE">
      <w:pPr>
        <w:shd w:val="clear" w:color="auto" w:fill="FFFFFF"/>
        <w:spacing w:after="0" w:line="240" w:lineRule="auto"/>
        <w:ind w:firstLine="567"/>
        <w:jc w:val="both"/>
        <w:rPr>
          <w:rFonts w:ascii="Times New Roman" w:hAnsi="Times New Roman" w:cs="Times New Roman"/>
          <w:color w:val="000000"/>
          <w:sz w:val="28"/>
          <w:szCs w:val="28"/>
        </w:rPr>
      </w:pPr>
      <w:r w:rsidRPr="00DB5DAE">
        <w:rPr>
          <w:rFonts w:ascii="Times New Roman" w:hAnsi="Times New Roman" w:cs="Times New Roman"/>
          <w:color w:val="000000"/>
          <w:sz w:val="28"/>
          <w:szCs w:val="28"/>
        </w:rPr>
        <w:t>2.</w:t>
      </w:r>
      <w:r w:rsidR="00FB375F">
        <w:rPr>
          <w:rFonts w:ascii="Times New Roman" w:hAnsi="Times New Roman" w:cs="Times New Roman"/>
          <w:color w:val="000000"/>
          <w:sz w:val="28"/>
          <w:szCs w:val="28"/>
        </w:rPr>
        <w:t xml:space="preserve"> Научить п</w:t>
      </w:r>
      <w:r w:rsidRPr="00DB5DAE">
        <w:rPr>
          <w:rFonts w:ascii="Times New Roman" w:hAnsi="Times New Roman" w:cs="Times New Roman"/>
          <w:color w:val="000000"/>
          <w:sz w:val="28"/>
          <w:szCs w:val="28"/>
        </w:rPr>
        <w:t>ров</w:t>
      </w:r>
      <w:r w:rsidR="00FB375F">
        <w:rPr>
          <w:rFonts w:ascii="Times New Roman" w:hAnsi="Times New Roman" w:cs="Times New Roman"/>
          <w:color w:val="000000"/>
          <w:sz w:val="28"/>
          <w:szCs w:val="28"/>
        </w:rPr>
        <w:t>одить</w:t>
      </w:r>
      <w:r w:rsidRPr="00DB5DAE">
        <w:rPr>
          <w:rFonts w:ascii="Times New Roman" w:hAnsi="Times New Roman" w:cs="Times New Roman"/>
          <w:color w:val="000000"/>
          <w:sz w:val="28"/>
          <w:szCs w:val="28"/>
        </w:rPr>
        <w:t xml:space="preserve"> классификационный анализ и рассм</w:t>
      </w:r>
      <w:r w:rsidR="00FB375F">
        <w:rPr>
          <w:rFonts w:ascii="Times New Roman" w:hAnsi="Times New Roman" w:cs="Times New Roman"/>
          <w:color w:val="000000"/>
          <w:sz w:val="28"/>
          <w:szCs w:val="28"/>
        </w:rPr>
        <w:t>атривать</w:t>
      </w:r>
      <w:r w:rsidRPr="00DB5DAE">
        <w:rPr>
          <w:rFonts w:ascii="Times New Roman" w:hAnsi="Times New Roman" w:cs="Times New Roman"/>
          <w:color w:val="000000"/>
          <w:sz w:val="28"/>
          <w:szCs w:val="28"/>
        </w:rPr>
        <w:t xml:space="preserve"> роль химических субстанций, которые встречаются в окружающей человека среде (их источник</w:t>
      </w:r>
      <w:r w:rsidR="00966E9D">
        <w:rPr>
          <w:rFonts w:ascii="Times New Roman" w:hAnsi="Times New Roman" w:cs="Times New Roman"/>
          <w:color w:val="000000"/>
          <w:sz w:val="28"/>
          <w:szCs w:val="28"/>
        </w:rPr>
        <w:t>и, классы опасности, способы пе</w:t>
      </w:r>
      <w:r w:rsidRPr="00DB5DAE">
        <w:rPr>
          <w:rFonts w:ascii="Times New Roman" w:hAnsi="Times New Roman" w:cs="Times New Roman"/>
          <w:color w:val="000000"/>
          <w:sz w:val="28"/>
          <w:szCs w:val="28"/>
        </w:rPr>
        <w:t>реноса, пути трансформ</w:t>
      </w:r>
      <w:r w:rsidR="00966E9D">
        <w:rPr>
          <w:rFonts w:ascii="Times New Roman" w:hAnsi="Times New Roman" w:cs="Times New Roman"/>
          <w:color w:val="000000"/>
          <w:sz w:val="28"/>
          <w:szCs w:val="28"/>
        </w:rPr>
        <w:t>ации в экосистемах и живых орга</w:t>
      </w:r>
      <w:r w:rsidRPr="00DB5DAE">
        <w:rPr>
          <w:rFonts w:ascii="Times New Roman" w:hAnsi="Times New Roman" w:cs="Times New Roman"/>
          <w:color w:val="000000"/>
          <w:sz w:val="28"/>
          <w:szCs w:val="28"/>
        </w:rPr>
        <w:t>низмах).</w:t>
      </w:r>
    </w:p>
    <w:p w:rsidR="00DB5DAE"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3. </w:t>
      </w:r>
      <w:r w:rsidR="00DB5DAE" w:rsidRPr="00966E9D">
        <w:rPr>
          <w:rFonts w:ascii="Times New Roman" w:hAnsi="Times New Roman" w:cs="Times New Roman"/>
          <w:color w:val="000000"/>
          <w:sz w:val="28"/>
          <w:szCs w:val="28"/>
        </w:rPr>
        <w:t>Дать представление об основах токсикологии и стандартах качества среды обитания, рассмотреть механизмы негативного воздействия химических агентов на живое.</w:t>
      </w:r>
    </w:p>
    <w:p w:rsidR="00DB5DAE" w:rsidRPr="00966E9D"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4. </w:t>
      </w:r>
      <w:r w:rsidR="00DB5DAE" w:rsidRPr="00966E9D">
        <w:rPr>
          <w:rFonts w:ascii="Times New Roman" w:hAnsi="Times New Roman" w:cs="Times New Roman"/>
          <w:color w:val="000000"/>
          <w:sz w:val="28"/>
          <w:szCs w:val="28"/>
        </w:rPr>
        <w:t>Способствовать овл</w:t>
      </w:r>
      <w:r w:rsidRPr="00966E9D">
        <w:rPr>
          <w:rFonts w:ascii="Times New Roman" w:hAnsi="Times New Roman" w:cs="Times New Roman"/>
          <w:color w:val="000000"/>
          <w:sz w:val="28"/>
          <w:szCs w:val="28"/>
        </w:rPr>
        <w:t>адению учащимися</w:t>
      </w:r>
      <w:r>
        <w:rPr>
          <w:rFonts w:ascii="Times New Roman" w:hAnsi="Times New Roman" w:cs="Times New Roman"/>
          <w:color w:val="000000"/>
          <w:sz w:val="28"/>
          <w:szCs w:val="28"/>
        </w:rPr>
        <w:t xml:space="preserve"> первоначальными</w:t>
      </w:r>
      <w:r w:rsidRPr="00966E9D">
        <w:rPr>
          <w:rFonts w:ascii="Times New Roman" w:hAnsi="Times New Roman" w:cs="Times New Roman"/>
          <w:color w:val="000000"/>
          <w:sz w:val="28"/>
          <w:szCs w:val="28"/>
        </w:rPr>
        <w:t xml:space="preserve"> умениями наблю</w:t>
      </w:r>
      <w:r w:rsidR="00DB5DAE" w:rsidRPr="00966E9D">
        <w:rPr>
          <w:rFonts w:ascii="Times New Roman" w:hAnsi="Times New Roman" w:cs="Times New Roman"/>
          <w:color w:val="000000"/>
          <w:sz w:val="28"/>
          <w:szCs w:val="28"/>
        </w:rPr>
        <w:t>да</w:t>
      </w:r>
      <w:r>
        <w:rPr>
          <w:rFonts w:ascii="Times New Roman" w:hAnsi="Times New Roman" w:cs="Times New Roman"/>
          <w:color w:val="000000"/>
          <w:sz w:val="28"/>
          <w:szCs w:val="28"/>
        </w:rPr>
        <w:t>ть объекты экологии через призму химических явлений</w:t>
      </w:r>
      <w:r w:rsidR="00DB5DAE" w:rsidRPr="00966E9D">
        <w:rPr>
          <w:rFonts w:ascii="Times New Roman" w:hAnsi="Times New Roman" w:cs="Times New Roman"/>
          <w:color w:val="000000"/>
          <w:sz w:val="28"/>
          <w:szCs w:val="28"/>
        </w:rPr>
        <w:t>, грамотно проводить химический эксперимент.</w:t>
      </w:r>
    </w:p>
    <w:p w:rsidR="00DB5DAE" w:rsidRPr="00966E9D" w:rsidRDefault="00966E9D" w:rsidP="00966E9D">
      <w:pPr>
        <w:shd w:val="clear" w:color="auto" w:fill="FFFFFF"/>
        <w:spacing w:after="0" w:line="240" w:lineRule="auto"/>
        <w:ind w:firstLine="567"/>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 xml:space="preserve">5. </w:t>
      </w:r>
      <w:r w:rsidR="00DB5DAE" w:rsidRPr="00966E9D">
        <w:rPr>
          <w:rFonts w:ascii="Times New Roman" w:hAnsi="Times New Roman" w:cs="Times New Roman"/>
          <w:color w:val="000000"/>
          <w:sz w:val="28"/>
          <w:szCs w:val="28"/>
        </w:rPr>
        <w:t>Осуществлять дальнейшее формирование практических умений и навыков по испо</w:t>
      </w:r>
      <w:r w:rsidRPr="00966E9D">
        <w:rPr>
          <w:rFonts w:ascii="Times New Roman" w:hAnsi="Times New Roman" w:cs="Times New Roman"/>
          <w:color w:val="000000"/>
          <w:sz w:val="28"/>
          <w:szCs w:val="28"/>
        </w:rPr>
        <w:t>льзованию инструментальных мето</w:t>
      </w:r>
      <w:r w:rsidR="00DB5DAE" w:rsidRPr="00966E9D">
        <w:rPr>
          <w:rFonts w:ascii="Times New Roman" w:hAnsi="Times New Roman" w:cs="Times New Roman"/>
          <w:color w:val="000000"/>
          <w:sz w:val="28"/>
          <w:szCs w:val="28"/>
        </w:rPr>
        <w:t>дик и физико-химических методов анализа качества окружающей среды и её мониторинга.</w:t>
      </w:r>
    </w:p>
    <w:p w:rsidR="00DB5DAE" w:rsidRPr="00DB5DAE" w:rsidRDefault="00DB5DAE" w:rsidP="00966E9D">
      <w:pPr>
        <w:shd w:val="clear" w:color="auto" w:fill="FFFFFF"/>
        <w:spacing w:after="0" w:line="240" w:lineRule="auto"/>
        <w:ind w:firstLine="709"/>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2. Развивающие:</w:t>
      </w:r>
    </w:p>
    <w:p w:rsidR="00DB5DAE" w:rsidRPr="00A22F2B" w:rsidRDefault="00DB5DAE" w:rsidP="00966E9D">
      <w:pPr>
        <w:pStyle w:val="a4"/>
        <w:numPr>
          <w:ilvl w:val="0"/>
          <w:numId w:val="5"/>
        </w:numPr>
        <w:shd w:val="clear" w:color="auto" w:fill="FFFFFF"/>
        <w:spacing w:after="0" w:line="240" w:lineRule="auto"/>
        <w:ind w:left="0" w:firstLine="709"/>
        <w:jc w:val="both"/>
        <w:rPr>
          <w:rFonts w:ascii="Times New Roman" w:hAnsi="Times New Roman" w:cs="Times New Roman"/>
          <w:color w:val="000000"/>
          <w:sz w:val="28"/>
          <w:szCs w:val="28"/>
        </w:rPr>
      </w:pPr>
      <w:r w:rsidRPr="00966E9D">
        <w:rPr>
          <w:rFonts w:ascii="Times New Roman" w:hAnsi="Times New Roman" w:cs="Times New Roman"/>
          <w:color w:val="000000"/>
          <w:sz w:val="28"/>
          <w:szCs w:val="28"/>
        </w:rPr>
        <w:t>Развивать познавательные интересы и интеллектуальные способности в процессе пров</w:t>
      </w:r>
      <w:r w:rsidR="00966E9D">
        <w:rPr>
          <w:rFonts w:ascii="Times New Roman" w:hAnsi="Times New Roman" w:cs="Times New Roman"/>
          <w:color w:val="000000"/>
          <w:sz w:val="28"/>
          <w:szCs w:val="28"/>
        </w:rPr>
        <w:t>едения химико-экологического эк</w:t>
      </w:r>
      <w:r w:rsidRPr="00966E9D">
        <w:rPr>
          <w:rFonts w:ascii="Times New Roman" w:hAnsi="Times New Roman" w:cs="Times New Roman"/>
          <w:color w:val="000000"/>
          <w:sz w:val="28"/>
          <w:szCs w:val="28"/>
        </w:rPr>
        <w:t>сперимента, умение самостоятельно приобретат</w:t>
      </w:r>
      <w:r w:rsidR="00966E9D">
        <w:rPr>
          <w:rFonts w:ascii="Times New Roman" w:hAnsi="Times New Roman" w:cs="Times New Roman"/>
          <w:color w:val="000000"/>
          <w:sz w:val="28"/>
          <w:szCs w:val="28"/>
        </w:rPr>
        <w:t>ь знания в со</w:t>
      </w:r>
      <w:r w:rsidRPr="00966E9D">
        <w:rPr>
          <w:rFonts w:ascii="Times New Roman" w:hAnsi="Times New Roman" w:cs="Times New Roman"/>
          <w:color w:val="000000"/>
          <w:sz w:val="28"/>
          <w:szCs w:val="28"/>
        </w:rPr>
        <w:t>ответствии с возникающи</w:t>
      </w:r>
      <w:r w:rsidR="00966E9D">
        <w:rPr>
          <w:rFonts w:ascii="Times New Roman" w:hAnsi="Times New Roman" w:cs="Times New Roman"/>
          <w:color w:val="000000"/>
          <w:sz w:val="28"/>
          <w:szCs w:val="28"/>
        </w:rPr>
        <w:t>ми жизненными потребностями, ра</w:t>
      </w:r>
      <w:r w:rsidRPr="00966E9D">
        <w:rPr>
          <w:rFonts w:ascii="Times New Roman" w:hAnsi="Times New Roman" w:cs="Times New Roman"/>
          <w:color w:val="000000"/>
          <w:sz w:val="28"/>
          <w:szCs w:val="28"/>
        </w:rPr>
        <w:t xml:space="preserve">ботая с дополнительной литературой и </w:t>
      </w:r>
      <w:r w:rsidRPr="00A22F2B">
        <w:rPr>
          <w:rFonts w:ascii="Times New Roman" w:hAnsi="Times New Roman" w:cs="Times New Roman"/>
          <w:color w:val="000000"/>
          <w:sz w:val="28"/>
          <w:szCs w:val="28"/>
        </w:rPr>
        <w:t>Интернетом.</w:t>
      </w:r>
    </w:p>
    <w:p w:rsidR="00A22F2B" w:rsidRDefault="00966E9D" w:rsidP="00966E9D">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Формировать и разви</w:t>
      </w:r>
      <w:r w:rsidR="00A22F2B" w:rsidRPr="00A22F2B">
        <w:rPr>
          <w:rFonts w:ascii="Times New Roman" w:hAnsi="Times New Roman" w:cs="Times New Roman"/>
          <w:color w:val="000000"/>
          <w:sz w:val="28"/>
          <w:szCs w:val="28"/>
        </w:rPr>
        <w:t>вать химико-экологическую компе</w:t>
      </w:r>
      <w:r w:rsidR="00A22F2B">
        <w:rPr>
          <w:rFonts w:ascii="Times New Roman" w:hAnsi="Times New Roman" w:cs="Times New Roman"/>
          <w:color w:val="000000"/>
          <w:sz w:val="28"/>
          <w:szCs w:val="28"/>
        </w:rPr>
        <w:t>тентность</w:t>
      </w:r>
    </w:p>
    <w:p w:rsidR="00966E9D" w:rsidRPr="00A22F2B" w:rsidRDefault="00966E9D" w:rsidP="00A22F2B">
      <w:pPr>
        <w:shd w:val="clear" w:color="auto" w:fill="FFFFFF"/>
        <w:spacing w:after="0" w:line="240" w:lineRule="auto"/>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школьников.</w:t>
      </w:r>
    </w:p>
    <w:p w:rsidR="00A22F2B" w:rsidRPr="00A22F2B" w:rsidRDefault="00487E28" w:rsidP="00A22F2B">
      <w:pPr>
        <w:pStyle w:val="a4"/>
        <w:numPr>
          <w:ilvl w:val="0"/>
          <w:numId w:val="5"/>
        </w:numPr>
        <w:shd w:val="clear" w:color="auto" w:fill="FFFFFF"/>
        <w:spacing w:after="0" w:line="240" w:lineRule="auto"/>
        <w:ind w:left="0" w:firstLine="709"/>
        <w:jc w:val="both"/>
        <w:rPr>
          <w:rFonts w:ascii="Times New Roman" w:hAnsi="Times New Roman" w:cs="Times New Roman"/>
          <w:color w:val="000000"/>
          <w:sz w:val="28"/>
          <w:szCs w:val="28"/>
        </w:rPr>
      </w:pPr>
      <w:r w:rsidRPr="009262FF">
        <w:rPr>
          <w:rFonts w:ascii="Times New Roman" w:hAnsi="Times New Roman" w:cs="Times New Roman"/>
          <w:sz w:val="28"/>
          <w:szCs w:val="28"/>
        </w:rPr>
        <w:lastRenderedPageBreak/>
        <w:t>Разви</w:t>
      </w:r>
      <w:r w:rsidR="00727784">
        <w:rPr>
          <w:rFonts w:ascii="Times New Roman" w:hAnsi="Times New Roman" w:cs="Times New Roman"/>
          <w:sz w:val="28"/>
          <w:szCs w:val="28"/>
        </w:rPr>
        <w:t xml:space="preserve">вать способность к </w:t>
      </w:r>
      <w:r w:rsidR="00A22F2B" w:rsidRPr="009262FF">
        <w:rPr>
          <w:rFonts w:ascii="Times New Roman" w:hAnsi="Times New Roman" w:cs="Times New Roman"/>
          <w:sz w:val="28"/>
          <w:szCs w:val="28"/>
        </w:rPr>
        <w:t xml:space="preserve"> логически</w:t>
      </w:r>
      <w:r w:rsidR="00727784">
        <w:rPr>
          <w:rFonts w:ascii="Times New Roman" w:hAnsi="Times New Roman" w:cs="Times New Roman"/>
          <w:sz w:val="28"/>
          <w:szCs w:val="28"/>
        </w:rPr>
        <w:t>м</w:t>
      </w:r>
      <w:r w:rsidR="00A22F2B" w:rsidRPr="00A22F2B">
        <w:rPr>
          <w:rFonts w:ascii="Times New Roman" w:hAnsi="Times New Roman" w:cs="Times New Roman"/>
          <w:color w:val="000000"/>
          <w:sz w:val="28"/>
          <w:szCs w:val="28"/>
        </w:rPr>
        <w:t xml:space="preserve"> операци</w:t>
      </w:r>
      <w:r w:rsidR="00727784">
        <w:rPr>
          <w:rFonts w:ascii="Times New Roman" w:hAnsi="Times New Roman" w:cs="Times New Roman"/>
          <w:color w:val="000000"/>
          <w:sz w:val="28"/>
          <w:szCs w:val="28"/>
        </w:rPr>
        <w:t>ям</w:t>
      </w:r>
      <w:r w:rsidR="00A22F2B" w:rsidRPr="00A22F2B">
        <w:rPr>
          <w:rFonts w:ascii="Times New Roman" w:hAnsi="Times New Roman" w:cs="Times New Roman"/>
          <w:color w:val="000000"/>
          <w:sz w:val="28"/>
          <w:szCs w:val="28"/>
        </w:rPr>
        <w:t xml:space="preserve"> (анализ, синтез, классификация, обобщение), в том числе устанавливать причинно–следственные связи.</w:t>
      </w:r>
    </w:p>
    <w:p w:rsidR="00A22F2B" w:rsidRDefault="00727784" w:rsidP="00A22F2B">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Pr>
          <w:rFonts w:ascii="Times New Roman" w:hAnsi="Times New Roman" w:cs="Times New Roman"/>
          <w:sz w:val="28"/>
          <w:szCs w:val="28"/>
        </w:rPr>
        <w:t>Способствовать ф</w:t>
      </w:r>
      <w:r w:rsidR="00A22F2B" w:rsidRPr="009262FF">
        <w:rPr>
          <w:rFonts w:ascii="Times New Roman" w:hAnsi="Times New Roman" w:cs="Times New Roman"/>
          <w:sz w:val="28"/>
          <w:szCs w:val="28"/>
        </w:rPr>
        <w:t>ормировани</w:t>
      </w:r>
      <w:r>
        <w:rPr>
          <w:rFonts w:ascii="Times New Roman" w:hAnsi="Times New Roman" w:cs="Times New Roman"/>
          <w:sz w:val="28"/>
          <w:szCs w:val="28"/>
        </w:rPr>
        <w:t>ю</w:t>
      </w:r>
      <w:r w:rsidR="00A22F2B" w:rsidRPr="009262FF">
        <w:rPr>
          <w:rFonts w:ascii="Times New Roman" w:hAnsi="Times New Roman" w:cs="Times New Roman"/>
          <w:sz w:val="28"/>
          <w:szCs w:val="28"/>
        </w:rPr>
        <w:t xml:space="preserve"> </w:t>
      </w:r>
      <w:r w:rsidR="00A22F2B" w:rsidRPr="00A22F2B">
        <w:rPr>
          <w:rFonts w:ascii="Times New Roman" w:hAnsi="Times New Roman" w:cs="Times New Roman"/>
          <w:color w:val="000000"/>
          <w:sz w:val="28"/>
          <w:szCs w:val="28"/>
        </w:rPr>
        <w:t>творческого мышления.</w:t>
      </w:r>
    </w:p>
    <w:p w:rsidR="00367424" w:rsidRPr="00A22F2B" w:rsidRDefault="00367424" w:rsidP="00A22F2B">
      <w:pPr>
        <w:pStyle w:val="a4"/>
        <w:numPr>
          <w:ilvl w:val="0"/>
          <w:numId w:val="5"/>
        </w:numPr>
        <w:shd w:val="clear" w:color="auto" w:fill="FFFFFF"/>
        <w:spacing w:after="0" w:line="240" w:lineRule="auto"/>
        <w:ind w:hanging="11"/>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Развивать учебно-коммуникативные умения в процессе проведения занятий и выполнения учебных проектов.</w:t>
      </w:r>
    </w:p>
    <w:p w:rsidR="00DB5DAE" w:rsidRPr="00DB5DAE" w:rsidRDefault="00DB5DAE" w:rsidP="00A22F2B">
      <w:pPr>
        <w:shd w:val="clear" w:color="auto" w:fill="FFFFFF"/>
        <w:spacing w:after="0" w:line="240" w:lineRule="auto"/>
        <w:ind w:firstLine="709"/>
        <w:jc w:val="both"/>
        <w:rPr>
          <w:rFonts w:ascii="Times New Roman" w:hAnsi="Times New Roman" w:cs="Times New Roman"/>
          <w:b/>
          <w:color w:val="000000"/>
          <w:sz w:val="28"/>
          <w:szCs w:val="28"/>
        </w:rPr>
      </w:pPr>
      <w:r w:rsidRPr="00DB5DAE">
        <w:rPr>
          <w:rFonts w:ascii="Times New Roman" w:hAnsi="Times New Roman" w:cs="Times New Roman"/>
          <w:b/>
          <w:color w:val="000000"/>
          <w:sz w:val="28"/>
          <w:szCs w:val="28"/>
        </w:rPr>
        <w:t>3. Воспитательные:</w:t>
      </w:r>
    </w:p>
    <w:p w:rsidR="00DB5DAE" w:rsidRPr="00A22F2B"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 xml:space="preserve">1. </w:t>
      </w:r>
      <w:r w:rsidR="00DB5DAE" w:rsidRPr="00A22F2B">
        <w:rPr>
          <w:rFonts w:ascii="Times New Roman" w:hAnsi="Times New Roman" w:cs="Times New Roman"/>
          <w:color w:val="000000"/>
          <w:sz w:val="28"/>
          <w:szCs w:val="28"/>
        </w:rPr>
        <w:t xml:space="preserve">Формировать мировоззренческие понятия, представление о </w:t>
      </w:r>
      <w:proofErr w:type="gramStart"/>
      <w:r w:rsidR="00DB5DAE" w:rsidRPr="00A22F2B">
        <w:rPr>
          <w:rFonts w:ascii="Times New Roman" w:hAnsi="Times New Roman" w:cs="Times New Roman"/>
          <w:color w:val="000000"/>
          <w:sz w:val="28"/>
          <w:szCs w:val="28"/>
        </w:rPr>
        <w:t>естественно-научной</w:t>
      </w:r>
      <w:proofErr w:type="gramEnd"/>
      <w:r w:rsidR="00DB5DAE" w:rsidRPr="00A22F2B">
        <w:rPr>
          <w:rFonts w:ascii="Times New Roman" w:hAnsi="Times New Roman" w:cs="Times New Roman"/>
          <w:color w:val="000000"/>
          <w:sz w:val="28"/>
          <w:szCs w:val="28"/>
        </w:rPr>
        <w:t xml:space="preserve"> картине мира, убеждаться в познаваемости природы.</w:t>
      </w:r>
    </w:p>
    <w:p w:rsidR="00DB5DAE" w:rsidRPr="00A22F2B"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 xml:space="preserve">2. </w:t>
      </w:r>
      <w:r w:rsidR="00DB5DAE" w:rsidRPr="00A22F2B">
        <w:rPr>
          <w:rFonts w:ascii="Times New Roman" w:hAnsi="Times New Roman" w:cs="Times New Roman"/>
          <w:color w:val="000000"/>
          <w:sz w:val="28"/>
          <w:szCs w:val="28"/>
        </w:rPr>
        <w:t>Воспитывать трудолюбия, целеустремленности, настойчивости в достижении поставленной цели.</w:t>
      </w:r>
    </w:p>
    <w:p w:rsidR="00DB5DAE" w:rsidRDefault="00A22F2B" w:rsidP="00A22F2B">
      <w:pPr>
        <w:shd w:val="clear" w:color="auto" w:fill="FFFFFF"/>
        <w:spacing w:after="0" w:line="240" w:lineRule="auto"/>
        <w:ind w:firstLine="709"/>
        <w:jc w:val="both"/>
        <w:rPr>
          <w:rFonts w:ascii="Times New Roman" w:hAnsi="Times New Roman" w:cs="Times New Roman"/>
          <w:color w:val="000000"/>
          <w:sz w:val="28"/>
          <w:szCs w:val="28"/>
        </w:rPr>
      </w:pPr>
      <w:r w:rsidRPr="00A22F2B">
        <w:rPr>
          <w:rFonts w:ascii="Times New Roman" w:hAnsi="Times New Roman" w:cs="Times New Roman"/>
          <w:color w:val="000000"/>
          <w:sz w:val="28"/>
          <w:szCs w:val="28"/>
        </w:rPr>
        <w:t xml:space="preserve">3. </w:t>
      </w:r>
      <w:r w:rsidR="00DB5DAE" w:rsidRPr="00A22F2B">
        <w:rPr>
          <w:rFonts w:ascii="Times New Roman" w:hAnsi="Times New Roman" w:cs="Times New Roman"/>
          <w:color w:val="000000"/>
          <w:sz w:val="28"/>
          <w:szCs w:val="28"/>
        </w:rPr>
        <w:t>Воспитывать навыки контроля и самоконтроля, умения практически оценивать вероятность и достоверность ответа, полученного в результате решения задачи.</w:t>
      </w:r>
    </w:p>
    <w:p w:rsidR="008621C6" w:rsidRPr="006F1CA2" w:rsidRDefault="00367424" w:rsidP="008621C6">
      <w:pPr>
        <w:spacing w:after="0" w:line="240" w:lineRule="auto"/>
        <w:ind w:firstLine="567"/>
        <w:jc w:val="both"/>
        <w:rPr>
          <w:rFonts w:ascii="Times New Roman" w:hAnsi="Times New Roman" w:cs="Times New Roman"/>
          <w:bCs/>
          <w:color w:val="FF0000"/>
          <w:sz w:val="28"/>
          <w:szCs w:val="28"/>
        </w:rPr>
      </w:pPr>
      <w:r>
        <w:rPr>
          <w:rFonts w:ascii="Times New Roman" w:hAnsi="Times New Roman" w:cs="Times New Roman"/>
          <w:color w:val="000000"/>
          <w:sz w:val="28"/>
          <w:szCs w:val="28"/>
        </w:rPr>
        <w:t xml:space="preserve">  </w:t>
      </w:r>
      <w:r w:rsidR="008621C6">
        <w:rPr>
          <w:rFonts w:ascii="Times New Roman" w:hAnsi="Times New Roman" w:cs="Times New Roman"/>
          <w:color w:val="000000"/>
          <w:sz w:val="28"/>
          <w:szCs w:val="28"/>
        </w:rPr>
        <w:t>4.</w:t>
      </w:r>
      <w:r w:rsidR="008621C6" w:rsidRPr="008621C6">
        <w:rPr>
          <w:rFonts w:ascii="Times New Roman" w:hAnsi="Times New Roman" w:cs="Times New Roman"/>
          <w:bCs/>
          <w:color w:val="FF0000"/>
          <w:sz w:val="28"/>
          <w:szCs w:val="28"/>
        </w:rPr>
        <w:t xml:space="preserve"> </w:t>
      </w:r>
      <w:r w:rsidR="00FD2B91" w:rsidRPr="00FD2B91">
        <w:rPr>
          <w:rFonts w:ascii="Times New Roman" w:hAnsi="Times New Roman" w:cs="Times New Roman"/>
          <w:bCs/>
          <w:sz w:val="28"/>
          <w:szCs w:val="28"/>
        </w:rPr>
        <w:t>Способствовать</w:t>
      </w:r>
      <w:r w:rsidR="00FD2B91">
        <w:rPr>
          <w:rFonts w:ascii="Times New Roman" w:hAnsi="Times New Roman" w:cs="Times New Roman"/>
          <w:bCs/>
          <w:sz w:val="28"/>
          <w:szCs w:val="28"/>
        </w:rPr>
        <w:t xml:space="preserve"> в</w:t>
      </w:r>
      <w:r w:rsidR="008621C6" w:rsidRPr="00FD2B91">
        <w:rPr>
          <w:rFonts w:ascii="Times New Roman" w:hAnsi="Times New Roman" w:cs="Times New Roman"/>
          <w:bCs/>
          <w:sz w:val="28"/>
          <w:szCs w:val="28"/>
        </w:rPr>
        <w:t>оспит</w:t>
      </w:r>
      <w:r w:rsidR="00FD2B91">
        <w:rPr>
          <w:rFonts w:ascii="Times New Roman" w:hAnsi="Times New Roman" w:cs="Times New Roman"/>
          <w:bCs/>
          <w:sz w:val="28"/>
          <w:szCs w:val="28"/>
        </w:rPr>
        <w:t>анию</w:t>
      </w:r>
      <w:r w:rsidR="008621C6" w:rsidRPr="00367424">
        <w:rPr>
          <w:rFonts w:ascii="Times New Roman" w:hAnsi="Times New Roman" w:cs="Times New Roman"/>
          <w:bCs/>
          <w:sz w:val="28"/>
          <w:szCs w:val="28"/>
        </w:rPr>
        <w:t xml:space="preserve"> бережно</w:t>
      </w:r>
      <w:r w:rsidR="00FD2B91">
        <w:rPr>
          <w:rFonts w:ascii="Times New Roman" w:hAnsi="Times New Roman" w:cs="Times New Roman"/>
          <w:bCs/>
          <w:sz w:val="28"/>
          <w:szCs w:val="28"/>
        </w:rPr>
        <w:t>го</w:t>
      </w:r>
      <w:r w:rsidR="008621C6" w:rsidRPr="00367424">
        <w:rPr>
          <w:rFonts w:ascii="Times New Roman" w:hAnsi="Times New Roman" w:cs="Times New Roman"/>
          <w:bCs/>
          <w:sz w:val="28"/>
          <w:szCs w:val="28"/>
        </w:rPr>
        <w:t xml:space="preserve"> отношени</w:t>
      </w:r>
      <w:r w:rsidR="00FD2B91">
        <w:rPr>
          <w:rFonts w:ascii="Times New Roman" w:hAnsi="Times New Roman" w:cs="Times New Roman"/>
          <w:bCs/>
          <w:sz w:val="28"/>
          <w:szCs w:val="28"/>
        </w:rPr>
        <w:t>я</w:t>
      </w:r>
      <w:r w:rsidR="008621C6" w:rsidRPr="00367424">
        <w:rPr>
          <w:rFonts w:ascii="Times New Roman" w:hAnsi="Times New Roman" w:cs="Times New Roman"/>
          <w:bCs/>
          <w:sz w:val="28"/>
          <w:szCs w:val="28"/>
        </w:rPr>
        <w:t xml:space="preserve"> к природным ресурсам.</w:t>
      </w:r>
    </w:p>
    <w:p w:rsidR="00DB5DAE" w:rsidRPr="00A22F2B" w:rsidRDefault="00367424" w:rsidP="00A22F2B">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22F2B" w:rsidRPr="00A22F2B">
        <w:rPr>
          <w:rFonts w:ascii="Times New Roman" w:hAnsi="Times New Roman" w:cs="Times New Roman"/>
          <w:color w:val="000000"/>
          <w:sz w:val="28"/>
          <w:szCs w:val="28"/>
        </w:rPr>
        <w:t xml:space="preserve">. </w:t>
      </w:r>
      <w:r w:rsidR="00DB5DAE" w:rsidRPr="00A22F2B">
        <w:rPr>
          <w:rFonts w:ascii="Times New Roman" w:hAnsi="Times New Roman" w:cs="Times New Roman"/>
          <w:color w:val="000000"/>
          <w:sz w:val="28"/>
          <w:szCs w:val="28"/>
        </w:rPr>
        <w:t>Воспитывать самостоятельност</w:t>
      </w:r>
      <w:r w:rsidR="00FD2B91">
        <w:rPr>
          <w:rFonts w:ascii="Times New Roman" w:hAnsi="Times New Roman" w:cs="Times New Roman"/>
          <w:color w:val="000000"/>
          <w:sz w:val="28"/>
          <w:szCs w:val="28"/>
        </w:rPr>
        <w:t>ь</w:t>
      </w:r>
      <w:r w:rsidR="00DB5DAE" w:rsidRPr="00A22F2B">
        <w:rPr>
          <w:rFonts w:ascii="Times New Roman" w:hAnsi="Times New Roman" w:cs="Times New Roman"/>
          <w:color w:val="000000"/>
          <w:sz w:val="28"/>
          <w:szCs w:val="28"/>
        </w:rPr>
        <w:t xml:space="preserve"> и активност</w:t>
      </w:r>
      <w:r w:rsidR="00FD2B91">
        <w:rPr>
          <w:rFonts w:ascii="Times New Roman" w:hAnsi="Times New Roman" w:cs="Times New Roman"/>
          <w:color w:val="000000"/>
          <w:sz w:val="28"/>
          <w:szCs w:val="28"/>
        </w:rPr>
        <w:t>ь</w:t>
      </w:r>
      <w:r w:rsidR="00DB5DAE" w:rsidRPr="00A22F2B">
        <w:rPr>
          <w:rFonts w:ascii="Times New Roman" w:hAnsi="Times New Roman" w:cs="Times New Roman"/>
          <w:color w:val="000000"/>
          <w:sz w:val="28"/>
          <w:szCs w:val="28"/>
        </w:rPr>
        <w:t xml:space="preserve"> учащихся.</w:t>
      </w:r>
    </w:p>
    <w:p w:rsidR="009D3DA6" w:rsidRDefault="009D3DA6" w:rsidP="0093444D">
      <w:pPr>
        <w:shd w:val="clear" w:color="auto" w:fill="FFFFFF"/>
        <w:spacing w:after="0" w:line="240" w:lineRule="auto"/>
        <w:ind w:firstLine="709"/>
        <w:jc w:val="both"/>
        <w:rPr>
          <w:rFonts w:ascii="Times New Roman" w:hAnsi="Times New Roman" w:cs="Times New Roman"/>
          <w:iCs/>
          <w:sz w:val="28"/>
          <w:szCs w:val="28"/>
        </w:rPr>
      </w:pPr>
    </w:p>
    <w:p w:rsidR="0093444D" w:rsidRPr="0093444D" w:rsidRDefault="0093444D" w:rsidP="0093444D">
      <w:pPr>
        <w:shd w:val="clear" w:color="auto" w:fill="FFFFFF"/>
        <w:spacing w:after="0" w:line="240" w:lineRule="auto"/>
        <w:ind w:firstLine="709"/>
        <w:jc w:val="both"/>
        <w:rPr>
          <w:rFonts w:ascii="Times New Roman" w:hAnsi="Times New Roman" w:cs="Times New Roman"/>
          <w:iCs/>
          <w:sz w:val="28"/>
          <w:szCs w:val="28"/>
        </w:rPr>
      </w:pPr>
      <w:r w:rsidRPr="0093444D">
        <w:rPr>
          <w:rFonts w:ascii="Times New Roman" w:hAnsi="Times New Roman" w:cs="Times New Roman"/>
          <w:iCs/>
          <w:sz w:val="28"/>
          <w:szCs w:val="28"/>
        </w:rPr>
        <w:t xml:space="preserve">Практическая направленность </w:t>
      </w:r>
      <w:r w:rsidR="007D61AA">
        <w:rPr>
          <w:rFonts w:ascii="Times New Roman" w:hAnsi="Times New Roman" w:cs="Times New Roman"/>
          <w:iCs/>
          <w:sz w:val="28"/>
          <w:szCs w:val="28"/>
        </w:rPr>
        <w:t>программы</w:t>
      </w:r>
      <w:r w:rsidRPr="0093444D">
        <w:rPr>
          <w:rFonts w:ascii="Times New Roman" w:hAnsi="Times New Roman" w:cs="Times New Roman"/>
          <w:iCs/>
          <w:sz w:val="28"/>
          <w:szCs w:val="28"/>
        </w:rPr>
        <w:t xml:space="preserve"> реализуется в разнообразных формах проектной деятельности, практических и лабораторных работах, участие в природоохранных конкурсах, смотрах, акциях.</w:t>
      </w:r>
    </w:p>
    <w:p w:rsidR="00050313" w:rsidRDefault="00BF5E19" w:rsidP="00050313">
      <w:pPr>
        <w:shd w:val="clear" w:color="auto" w:fill="FFFFFF"/>
        <w:spacing w:after="0" w:line="240" w:lineRule="auto"/>
        <w:ind w:firstLine="709"/>
        <w:jc w:val="both"/>
        <w:rPr>
          <w:rFonts w:ascii="Times New Roman" w:hAnsi="Times New Roman" w:cs="Times New Roman"/>
          <w:color w:val="000000"/>
          <w:sz w:val="28"/>
          <w:szCs w:val="28"/>
        </w:rPr>
      </w:pPr>
      <w:r w:rsidRPr="000E3F10">
        <w:rPr>
          <w:rFonts w:ascii="Times New Roman" w:hAnsi="Times New Roman" w:cs="Times New Roman"/>
          <w:b/>
          <w:color w:val="000000"/>
          <w:sz w:val="28"/>
          <w:szCs w:val="28"/>
        </w:rPr>
        <w:t>Адресат программы</w:t>
      </w:r>
      <w:r>
        <w:rPr>
          <w:rFonts w:ascii="Times New Roman" w:hAnsi="Times New Roman" w:cs="Times New Roman"/>
          <w:color w:val="000000"/>
          <w:sz w:val="28"/>
          <w:szCs w:val="28"/>
        </w:rPr>
        <w:t xml:space="preserve">: </w:t>
      </w:r>
      <w:r w:rsidR="000E3F10">
        <w:rPr>
          <w:rFonts w:ascii="Times New Roman" w:hAnsi="Times New Roman" w:cs="Times New Roman"/>
          <w:color w:val="000000"/>
          <w:sz w:val="28"/>
          <w:szCs w:val="28"/>
        </w:rPr>
        <w:t>в</w:t>
      </w:r>
      <w:r w:rsidR="00AF2941" w:rsidRPr="001F0811">
        <w:rPr>
          <w:rFonts w:ascii="Times New Roman" w:hAnsi="Times New Roman" w:cs="Times New Roman"/>
          <w:color w:val="000000"/>
          <w:sz w:val="28"/>
          <w:szCs w:val="28"/>
        </w:rPr>
        <w:t xml:space="preserve"> объединение «</w:t>
      </w:r>
      <w:proofErr w:type="spellStart"/>
      <w:r w:rsidR="008D6EFB">
        <w:rPr>
          <w:rFonts w:ascii="Times New Roman" w:hAnsi="Times New Roman" w:cs="Times New Roman"/>
          <w:color w:val="000000"/>
          <w:sz w:val="28"/>
          <w:szCs w:val="28"/>
        </w:rPr>
        <w:t>Экотопики</w:t>
      </w:r>
      <w:proofErr w:type="spellEnd"/>
      <w:r w:rsidR="00AF2941" w:rsidRPr="001F0811">
        <w:rPr>
          <w:rFonts w:ascii="Times New Roman" w:hAnsi="Times New Roman" w:cs="Times New Roman"/>
          <w:color w:val="000000"/>
          <w:sz w:val="28"/>
          <w:szCs w:val="28"/>
        </w:rPr>
        <w:t xml:space="preserve">» принимаются все желающие </w:t>
      </w:r>
      <w:r w:rsidR="001A1E04" w:rsidRPr="001A1E04">
        <w:rPr>
          <w:rFonts w:ascii="Times New Roman" w:hAnsi="Times New Roman" w:cs="Times New Roman"/>
          <w:sz w:val="28"/>
          <w:szCs w:val="28"/>
        </w:rPr>
        <w:t>14</w:t>
      </w:r>
      <w:r w:rsidR="00AF2941" w:rsidRPr="001A1E04">
        <w:rPr>
          <w:rFonts w:ascii="Times New Roman" w:hAnsi="Times New Roman" w:cs="Times New Roman"/>
          <w:sz w:val="28"/>
          <w:szCs w:val="28"/>
        </w:rPr>
        <w:t>-1</w:t>
      </w:r>
      <w:r w:rsidR="001A1E04" w:rsidRPr="001A1E04">
        <w:rPr>
          <w:rFonts w:ascii="Times New Roman" w:hAnsi="Times New Roman" w:cs="Times New Roman"/>
          <w:sz w:val="28"/>
          <w:szCs w:val="28"/>
        </w:rPr>
        <w:t>5</w:t>
      </w:r>
      <w:r w:rsidR="00050313" w:rsidRPr="001A1E04">
        <w:rPr>
          <w:rFonts w:ascii="Times New Roman" w:hAnsi="Times New Roman" w:cs="Times New Roman"/>
          <w:sz w:val="28"/>
          <w:szCs w:val="28"/>
        </w:rPr>
        <w:t xml:space="preserve"> лет</w:t>
      </w:r>
      <w:r w:rsidR="00050313" w:rsidRPr="00923025">
        <w:rPr>
          <w:rFonts w:ascii="Times New Roman" w:hAnsi="Times New Roman" w:cs="Times New Roman"/>
          <w:sz w:val="28"/>
          <w:szCs w:val="28"/>
        </w:rPr>
        <w:t>.</w:t>
      </w:r>
      <w:r w:rsidR="00E41A64">
        <w:rPr>
          <w:rFonts w:ascii="Times New Roman" w:hAnsi="Times New Roman" w:cs="Times New Roman"/>
          <w:sz w:val="28"/>
          <w:szCs w:val="28"/>
        </w:rPr>
        <w:t xml:space="preserve"> </w:t>
      </w:r>
      <w:r w:rsidR="00050313" w:rsidRPr="00923025">
        <w:rPr>
          <w:rFonts w:ascii="Times New Roman" w:hAnsi="Times New Roman" w:cs="Times New Roman"/>
          <w:sz w:val="28"/>
          <w:szCs w:val="28"/>
        </w:rPr>
        <w:t xml:space="preserve">Наполняемость групп составляет не менее 15 </w:t>
      </w:r>
      <w:r w:rsidR="0025351B">
        <w:rPr>
          <w:rFonts w:ascii="Times New Roman" w:hAnsi="Times New Roman" w:cs="Times New Roman"/>
          <w:sz w:val="28"/>
          <w:szCs w:val="28"/>
        </w:rPr>
        <w:t>человек</w:t>
      </w:r>
      <w:r w:rsidR="00050313" w:rsidRPr="00923025">
        <w:rPr>
          <w:rFonts w:ascii="Times New Roman" w:hAnsi="Times New Roman" w:cs="Times New Roman"/>
          <w:sz w:val="28"/>
          <w:szCs w:val="28"/>
        </w:rPr>
        <w:t>. При</w:t>
      </w:r>
      <w:r w:rsidR="00050313" w:rsidRPr="00050313">
        <w:rPr>
          <w:rFonts w:ascii="Times New Roman" w:hAnsi="Times New Roman" w:cs="Times New Roman"/>
          <w:color w:val="000000"/>
          <w:sz w:val="28"/>
          <w:szCs w:val="28"/>
        </w:rPr>
        <w:t xml:space="preserve"> наличии свободных мест в объединении прием обучающихся осуществляется в течение всего учебного года по результатам собеседования.     </w:t>
      </w:r>
    </w:p>
    <w:p w:rsidR="008F6F11" w:rsidRDefault="000E3F10" w:rsidP="00050313">
      <w:pPr>
        <w:shd w:val="clear" w:color="auto" w:fill="FFFFFF"/>
        <w:spacing w:after="0" w:line="240" w:lineRule="auto"/>
        <w:ind w:firstLine="709"/>
        <w:jc w:val="both"/>
        <w:rPr>
          <w:rFonts w:ascii="Times New Roman" w:hAnsi="Times New Roman" w:cs="Times New Roman"/>
          <w:color w:val="000000"/>
          <w:sz w:val="28"/>
          <w:szCs w:val="28"/>
        </w:rPr>
      </w:pPr>
      <w:r w:rsidRPr="000E3F10">
        <w:rPr>
          <w:rFonts w:ascii="Times New Roman" w:hAnsi="Times New Roman" w:cs="Times New Roman"/>
          <w:b/>
          <w:color w:val="000000"/>
          <w:sz w:val="28"/>
          <w:szCs w:val="28"/>
        </w:rPr>
        <w:t>Объем программы</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количество учебных часов, отведенных на освоение программы </w:t>
      </w:r>
      <w:r w:rsidR="000A0AB5">
        <w:rPr>
          <w:rFonts w:ascii="Times New Roman" w:hAnsi="Times New Roman" w:cs="Times New Roman"/>
          <w:color w:val="000000"/>
          <w:sz w:val="28"/>
          <w:szCs w:val="28"/>
        </w:rPr>
        <w:t>за 2 года -288 часов</w:t>
      </w:r>
      <w:r w:rsidR="0061722A">
        <w:rPr>
          <w:rFonts w:ascii="Times New Roman" w:hAnsi="Times New Roman" w:cs="Times New Roman"/>
          <w:color w:val="000000"/>
          <w:sz w:val="28"/>
          <w:szCs w:val="28"/>
        </w:rPr>
        <w:t>.</w:t>
      </w:r>
    </w:p>
    <w:p w:rsidR="001415AD" w:rsidRPr="00050313" w:rsidRDefault="001415AD" w:rsidP="001415AD">
      <w:pPr>
        <w:spacing w:after="0" w:line="240" w:lineRule="auto"/>
        <w:jc w:val="center"/>
        <w:rPr>
          <w:rFonts w:ascii="Times New Roman" w:hAnsi="Times New Roman" w:cs="Times New Roman"/>
          <w:b/>
          <w:color w:val="000000" w:themeColor="text1"/>
          <w:sz w:val="28"/>
          <w:szCs w:val="28"/>
        </w:rPr>
      </w:pPr>
      <w:r w:rsidRPr="00050313">
        <w:rPr>
          <w:rFonts w:ascii="Times New Roman" w:hAnsi="Times New Roman" w:cs="Times New Roman"/>
          <w:b/>
          <w:color w:val="000000" w:themeColor="text1"/>
          <w:sz w:val="28"/>
          <w:szCs w:val="28"/>
        </w:rPr>
        <w:t>Формы организации познавательной деятельности учащихся:</w:t>
      </w:r>
    </w:p>
    <w:p w:rsidR="001415AD" w:rsidRPr="00050313" w:rsidRDefault="001415AD" w:rsidP="001415AD">
      <w:pPr>
        <w:spacing w:after="0" w:line="240" w:lineRule="auto"/>
        <w:ind w:firstLine="851"/>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Занятия с целым коллективом – основная форма работы, индивидуальные (в рамках группового занятия).</w:t>
      </w:r>
    </w:p>
    <w:p w:rsidR="001415AD" w:rsidRPr="00050313" w:rsidRDefault="003A044B" w:rsidP="003A04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Виды</w:t>
      </w:r>
      <w:r w:rsidR="001415AD" w:rsidRPr="00050313">
        <w:rPr>
          <w:rFonts w:ascii="Times New Roman" w:hAnsi="Times New Roman" w:cs="Times New Roman"/>
          <w:b/>
          <w:color w:val="000000" w:themeColor="text1"/>
          <w:sz w:val="28"/>
          <w:szCs w:val="28"/>
        </w:rPr>
        <w:t xml:space="preserve"> учебных занятий:</w:t>
      </w:r>
    </w:p>
    <w:p w:rsidR="001415AD" w:rsidRPr="00050313" w:rsidRDefault="001415AD" w:rsidP="001415AD">
      <w:pPr>
        <w:spacing w:after="0" w:line="240" w:lineRule="auto"/>
        <w:ind w:firstLine="851"/>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И</w:t>
      </w:r>
      <w:r w:rsidRPr="00050313">
        <w:rPr>
          <w:rFonts w:ascii="Times New Roman" w:hAnsi="Times New Roman" w:cs="Times New Roman"/>
          <w:color w:val="000000" w:themeColor="text1"/>
          <w:sz w:val="28"/>
          <w:szCs w:val="28"/>
        </w:rPr>
        <w:t>нтерактивные лекции с последующими дискуссиями, семинары,   практикумы, самостоятельная работа учащихся, участие в олимпиадах, научно – практических конференциях, творческих конкурсах, посещение тематических музеев, экскурсии</w:t>
      </w:r>
      <w:r>
        <w:rPr>
          <w:rFonts w:ascii="Times New Roman" w:hAnsi="Times New Roman" w:cs="Times New Roman"/>
          <w:color w:val="000000" w:themeColor="text1"/>
          <w:sz w:val="28"/>
          <w:szCs w:val="28"/>
        </w:rPr>
        <w:t>, исследовательские и социальные проекты, ролевые и познавательные игры.</w:t>
      </w:r>
      <w:proofErr w:type="gramEnd"/>
    </w:p>
    <w:p w:rsidR="00A13B1B" w:rsidRPr="00923025" w:rsidRDefault="00A13B1B" w:rsidP="003A044B">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4538">
        <w:rPr>
          <w:rFonts w:ascii="Times New Roman" w:eastAsia="Calibri" w:hAnsi="Times New Roman" w:cs="Times New Roman"/>
          <w:b/>
          <w:sz w:val="28"/>
          <w:szCs w:val="28"/>
          <w:shd w:val="clear" w:color="auto" w:fill="FFFFFF"/>
          <w:lang w:eastAsia="ar-SA"/>
        </w:rPr>
        <w:t>Форма реализация программы</w:t>
      </w:r>
      <w:r w:rsidRPr="00923025">
        <w:rPr>
          <w:rFonts w:ascii="Times New Roman" w:eastAsia="Calibri" w:hAnsi="Times New Roman" w:cs="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A13B1B" w:rsidRPr="00923025" w:rsidRDefault="00A13B1B" w:rsidP="00923025">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4F0512">
        <w:rPr>
          <w:rFonts w:ascii="Times New Roman" w:eastAsia="Calibri" w:hAnsi="Times New Roman" w:cs="Times New Roman"/>
          <w:b/>
          <w:iCs/>
          <w:sz w:val="28"/>
          <w:szCs w:val="28"/>
          <w:shd w:val="clear" w:color="auto" w:fill="FFFFFF"/>
          <w:lang w:eastAsia="ar-SA"/>
        </w:rPr>
        <w:t>Режим занятий</w:t>
      </w:r>
      <w:r w:rsidRPr="00923025">
        <w:rPr>
          <w:rFonts w:ascii="Times New Roman" w:eastAsia="Calibri" w:hAnsi="Times New Roman" w:cs="Times New Roman"/>
          <w:iCs/>
          <w:sz w:val="28"/>
          <w:szCs w:val="28"/>
          <w:u w:val="single"/>
          <w:shd w:val="clear" w:color="auto" w:fill="FFFFFF"/>
          <w:lang w:eastAsia="ar-SA"/>
        </w:rPr>
        <w:t>:</w:t>
      </w:r>
      <w:r w:rsidRPr="00923025">
        <w:rPr>
          <w:rFonts w:ascii="Times New Roman" w:eastAsia="Calibri" w:hAnsi="Times New Roman" w:cs="Times New Roman"/>
          <w:sz w:val="28"/>
          <w:szCs w:val="28"/>
          <w:shd w:val="clear" w:color="auto" w:fill="FFFFFF"/>
          <w:lang w:eastAsia="ar-SA"/>
        </w:rPr>
        <w:t xml:space="preserve">  Дети занимаются 2 раза в неделю по 2 часа. </w:t>
      </w:r>
      <w:r w:rsidRPr="00923025">
        <w:rPr>
          <w:rFonts w:ascii="Times New Roman" w:hAnsi="Times New Roman" w:cs="Times New Roman"/>
          <w:sz w:val="28"/>
          <w:szCs w:val="28"/>
        </w:rPr>
        <w:t>Всего на год отводится 144 часа.</w:t>
      </w:r>
      <w:r w:rsidR="00984677" w:rsidRPr="00923025">
        <w:rPr>
          <w:rFonts w:ascii="Times New Roman" w:hAnsi="Times New Roman" w:cs="Times New Roman"/>
          <w:sz w:val="28"/>
          <w:szCs w:val="28"/>
        </w:rPr>
        <w:t xml:space="preserve">    </w:t>
      </w:r>
    </w:p>
    <w:p w:rsidR="00A13B1B" w:rsidRPr="00923025" w:rsidRDefault="00A13B1B" w:rsidP="00923025">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923025">
        <w:rPr>
          <w:rFonts w:ascii="Times New Roman" w:eastAsia="Calibri" w:hAnsi="Times New Roman" w:cs="Times New Roman"/>
          <w:sz w:val="28"/>
          <w:szCs w:val="28"/>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8E7F4C" w:rsidRDefault="00050313" w:rsidP="00923025">
      <w:pPr>
        <w:shd w:val="clear" w:color="auto" w:fill="FFFFFF"/>
        <w:spacing w:after="0" w:line="240" w:lineRule="auto"/>
        <w:ind w:firstLine="709"/>
        <w:jc w:val="both"/>
        <w:rPr>
          <w:rFonts w:ascii="Times New Roman" w:hAnsi="Times New Roman" w:cs="Times New Roman"/>
          <w:sz w:val="28"/>
          <w:szCs w:val="28"/>
        </w:rPr>
      </w:pPr>
      <w:r w:rsidRPr="00923025">
        <w:rPr>
          <w:rFonts w:ascii="Times New Roman" w:hAnsi="Times New Roman" w:cs="Times New Roman"/>
          <w:sz w:val="28"/>
          <w:szCs w:val="28"/>
        </w:rPr>
        <w:lastRenderedPageBreak/>
        <w:t xml:space="preserve">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w:t>
      </w:r>
      <w:proofErr w:type="gramStart"/>
      <w:r w:rsidRPr="00923025">
        <w:rPr>
          <w:rFonts w:ascii="Times New Roman" w:hAnsi="Times New Roman" w:cs="Times New Roman"/>
          <w:sz w:val="28"/>
          <w:szCs w:val="28"/>
        </w:rPr>
        <w:t>дополнительной</w:t>
      </w:r>
      <w:proofErr w:type="gramEnd"/>
      <w:r w:rsidRPr="00923025">
        <w:rPr>
          <w:rFonts w:ascii="Times New Roman" w:hAnsi="Times New Roman" w:cs="Times New Roman"/>
          <w:sz w:val="28"/>
          <w:szCs w:val="28"/>
        </w:rPr>
        <w:t xml:space="preserve"> общеобразовательной  общеразвивающей </w:t>
      </w:r>
    </w:p>
    <w:p w:rsidR="00AF2941" w:rsidRPr="00923025" w:rsidRDefault="00050313" w:rsidP="00C624C9">
      <w:pPr>
        <w:shd w:val="clear" w:color="auto" w:fill="FFFFFF"/>
        <w:spacing w:after="0" w:line="240" w:lineRule="auto"/>
        <w:jc w:val="both"/>
        <w:rPr>
          <w:rFonts w:ascii="Times New Roman" w:eastAsia="Times New Roman" w:hAnsi="Times New Roman" w:cs="Times New Roman"/>
          <w:sz w:val="24"/>
          <w:szCs w:val="24"/>
        </w:rPr>
      </w:pPr>
      <w:r w:rsidRPr="00923025">
        <w:rPr>
          <w:rFonts w:ascii="Times New Roman" w:hAnsi="Times New Roman" w:cs="Times New Roman"/>
          <w:sz w:val="28"/>
          <w:szCs w:val="28"/>
        </w:rPr>
        <w:t>программы  организуется работа в пришкольных лагерях, проводятся развлекательно-образовательные, спортивные мероприятия.</w:t>
      </w:r>
    </w:p>
    <w:p w:rsidR="00400AE6" w:rsidRPr="008B2639" w:rsidRDefault="0067455C" w:rsidP="00400AE6">
      <w:pPr>
        <w:shd w:val="clear" w:color="auto" w:fill="FFFFFF"/>
        <w:spacing w:after="0" w:line="240" w:lineRule="auto"/>
        <w:ind w:firstLine="709"/>
        <w:jc w:val="both"/>
        <w:rPr>
          <w:rFonts w:ascii="Times New Roman" w:hAnsi="Times New Roman"/>
          <w:b/>
          <w:color w:val="000000" w:themeColor="text1"/>
          <w:sz w:val="28"/>
          <w:szCs w:val="28"/>
        </w:rPr>
      </w:pPr>
      <w:r w:rsidRPr="008B2639">
        <w:rPr>
          <w:rFonts w:ascii="Times New Roman" w:hAnsi="Times New Roman"/>
          <w:b/>
          <w:color w:val="000000" w:themeColor="text1"/>
          <w:sz w:val="28"/>
          <w:szCs w:val="28"/>
        </w:rPr>
        <w:t>Ожидаемы</w:t>
      </w:r>
      <w:r w:rsidR="008B2639" w:rsidRPr="008B2639">
        <w:rPr>
          <w:rFonts w:ascii="Times New Roman" w:hAnsi="Times New Roman"/>
          <w:b/>
          <w:color w:val="000000" w:themeColor="text1"/>
          <w:sz w:val="28"/>
          <w:szCs w:val="28"/>
        </w:rPr>
        <w:t>е</w:t>
      </w:r>
      <w:r w:rsidRPr="008B2639">
        <w:rPr>
          <w:rFonts w:ascii="Times New Roman" w:hAnsi="Times New Roman"/>
          <w:b/>
          <w:color w:val="000000" w:themeColor="text1"/>
          <w:sz w:val="28"/>
          <w:szCs w:val="28"/>
        </w:rPr>
        <w:t xml:space="preserve"> результат</w:t>
      </w:r>
      <w:r w:rsidR="008B2639" w:rsidRPr="008B2639">
        <w:rPr>
          <w:rFonts w:ascii="Times New Roman" w:hAnsi="Times New Roman"/>
          <w:b/>
          <w:color w:val="000000" w:themeColor="text1"/>
          <w:sz w:val="28"/>
          <w:szCs w:val="28"/>
        </w:rPr>
        <w:t>ы реализации программы</w:t>
      </w:r>
    </w:p>
    <w:p w:rsidR="007D742B" w:rsidRDefault="0067455C" w:rsidP="0067455C">
      <w:pPr>
        <w:shd w:val="clear" w:color="auto" w:fill="FFFFFF"/>
        <w:spacing w:after="0" w:line="240" w:lineRule="auto"/>
        <w:ind w:firstLine="709"/>
        <w:jc w:val="both"/>
        <w:rPr>
          <w:rFonts w:ascii="Times New Roman" w:hAnsi="Times New Roman"/>
          <w:color w:val="000000" w:themeColor="text1"/>
          <w:sz w:val="28"/>
          <w:szCs w:val="28"/>
        </w:rPr>
      </w:pPr>
      <w:r w:rsidRPr="0067455C">
        <w:rPr>
          <w:rFonts w:ascii="Times New Roman" w:hAnsi="Times New Roman"/>
          <w:color w:val="000000" w:themeColor="text1"/>
          <w:sz w:val="28"/>
          <w:szCs w:val="28"/>
        </w:rPr>
        <w:t xml:space="preserve">Работа объединения направлена на развитие у учащихся интереса к химическим и экологическим знаниям, познавательной активности и </w:t>
      </w:r>
    </w:p>
    <w:p w:rsidR="0067455C" w:rsidRPr="002C72CD" w:rsidRDefault="0067455C" w:rsidP="0067455C">
      <w:pPr>
        <w:shd w:val="clear" w:color="auto" w:fill="FFFFFF"/>
        <w:spacing w:after="0" w:line="240" w:lineRule="auto"/>
        <w:ind w:firstLine="709"/>
        <w:jc w:val="both"/>
        <w:rPr>
          <w:rFonts w:ascii="Times New Roman" w:hAnsi="Times New Roman"/>
          <w:color w:val="000000" w:themeColor="text1"/>
          <w:sz w:val="28"/>
          <w:szCs w:val="28"/>
        </w:rPr>
      </w:pPr>
      <w:r w:rsidRPr="0067455C">
        <w:rPr>
          <w:rFonts w:ascii="Times New Roman" w:hAnsi="Times New Roman"/>
          <w:color w:val="000000" w:themeColor="text1"/>
          <w:sz w:val="28"/>
          <w:szCs w:val="28"/>
        </w:rPr>
        <w:t>самостоятельности, формирование диалектического понимания единой картины мира, установки на продолжение образования в рамках соответствующего профиля.</w:t>
      </w:r>
    </w:p>
    <w:p w:rsidR="00E93728" w:rsidRPr="0067455C" w:rsidRDefault="00E93728"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67455C">
        <w:rPr>
          <w:rFonts w:ascii="Times New Roman" w:hAnsi="Times New Roman"/>
          <w:color w:val="000000" w:themeColor="text1"/>
          <w:sz w:val="28"/>
          <w:szCs w:val="28"/>
          <w:u w:val="single"/>
        </w:rPr>
        <w:t>После 1-го год</w:t>
      </w:r>
      <w:r w:rsidR="002C72CD" w:rsidRPr="0067455C">
        <w:rPr>
          <w:rFonts w:ascii="Times New Roman" w:hAnsi="Times New Roman"/>
          <w:color w:val="000000" w:themeColor="text1"/>
          <w:sz w:val="28"/>
          <w:szCs w:val="28"/>
          <w:u w:val="single"/>
        </w:rPr>
        <w:t>а обучения учащиеся будут знать</w:t>
      </w:r>
      <w:r w:rsidRPr="0067455C">
        <w:rPr>
          <w:rFonts w:ascii="Times New Roman" w:hAnsi="Times New Roman"/>
          <w:color w:val="000000" w:themeColor="text1"/>
          <w:sz w:val="28"/>
          <w:szCs w:val="28"/>
          <w:u w:val="single"/>
        </w:rPr>
        <w:t>:</w:t>
      </w:r>
    </w:p>
    <w:p w:rsidR="002C72CD" w:rsidRPr="002C72CD" w:rsidRDefault="005A4380"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Экологические законы, правила, теории, научные факты</w:t>
      </w:r>
      <w:r w:rsidR="002C72CD" w:rsidRPr="002C72CD">
        <w:rPr>
          <w:rFonts w:ascii="Times New Roman" w:hAnsi="Times New Roman"/>
          <w:color w:val="000000" w:themeColor="text1"/>
          <w:sz w:val="28"/>
          <w:szCs w:val="28"/>
        </w:rPr>
        <w:t>;</w:t>
      </w:r>
    </w:p>
    <w:p w:rsidR="002C72CD" w:rsidRDefault="005A4380"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Единство и взаимосвязь в системе «природа – человек»;</w:t>
      </w:r>
    </w:p>
    <w:p w:rsidR="0067455C" w:rsidRPr="0067455C" w:rsidRDefault="00B97766" w:rsidP="0067455C">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Основы мониторинга окружающей среды.</w:t>
      </w:r>
    </w:p>
    <w:p w:rsidR="00E93728" w:rsidRDefault="00E93728"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67455C">
        <w:rPr>
          <w:rFonts w:ascii="Times New Roman" w:hAnsi="Times New Roman"/>
          <w:color w:val="000000" w:themeColor="text1"/>
          <w:sz w:val="28"/>
          <w:szCs w:val="28"/>
          <w:u w:val="single"/>
        </w:rPr>
        <w:t>Будут уметь:</w:t>
      </w:r>
    </w:p>
    <w:p w:rsid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sidRPr="00B97766">
        <w:rPr>
          <w:rFonts w:ascii="Times New Roman" w:hAnsi="Times New Roman"/>
          <w:color w:val="000000" w:themeColor="text1"/>
          <w:sz w:val="28"/>
          <w:szCs w:val="28"/>
        </w:rPr>
        <w:t>Использовать разнообразные методы и приемы мониторинга в практической деятельности</w:t>
      </w:r>
      <w:r>
        <w:rPr>
          <w:rFonts w:ascii="Times New Roman" w:hAnsi="Times New Roman"/>
          <w:color w:val="000000" w:themeColor="text1"/>
          <w:sz w:val="28"/>
          <w:szCs w:val="28"/>
        </w:rPr>
        <w:t>;</w:t>
      </w:r>
    </w:p>
    <w:p w:rsid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Применять полученные навыки в выполнении исследовательских, проектных и творческих работ;</w:t>
      </w:r>
    </w:p>
    <w:p w:rsidR="00B97766" w:rsidRPr="00B97766" w:rsidRDefault="00B97766" w:rsidP="00B97766">
      <w:pPr>
        <w:pStyle w:val="a4"/>
        <w:numPr>
          <w:ilvl w:val="0"/>
          <w:numId w:val="13"/>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Представлять свои работы с помощью телекоммуникационных средств</w:t>
      </w:r>
      <w:proofErr w:type="gramStart"/>
      <w:r>
        <w:rPr>
          <w:rFonts w:ascii="Times New Roman" w:hAnsi="Times New Roman"/>
          <w:color w:val="000000" w:themeColor="text1"/>
          <w:sz w:val="28"/>
          <w:szCs w:val="28"/>
        </w:rPr>
        <w:t xml:space="preserve"> ,</w:t>
      </w:r>
      <w:proofErr w:type="gramEnd"/>
      <w:r>
        <w:rPr>
          <w:rFonts w:ascii="Times New Roman" w:hAnsi="Times New Roman"/>
          <w:color w:val="000000" w:themeColor="text1"/>
          <w:sz w:val="28"/>
          <w:szCs w:val="28"/>
        </w:rPr>
        <w:t xml:space="preserve"> использования ресурсов компьютерных технологий на занятиях объединения, научно – практических конференциях, олимпиадах, семинарах различного уровня.</w:t>
      </w:r>
    </w:p>
    <w:p w:rsidR="002C72CD" w:rsidRPr="00BE2049" w:rsidRDefault="002C72CD"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BE2049">
        <w:rPr>
          <w:rFonts w:ascii="Times New Roman" w:hAnsi="Times New Roman"/>
          <w:color w:val="000000" w:themeColor="text1"/>
          <w:sz w:val="28"/>
          <w:szCs w:val="28"/>
          <w:u w:val="single"/>
        </w:rPr>
        <w:t>После 2-го года обучения учащиеся будут знать:</w:t>
      </w:r>
    </w:p>
    <w:p w:rsidR="00E93728" w:rsidRDefault="005A4380"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w:t>
      </w:r>
      <w:r w:rsidR="0067455C" w:rsidRPr="0067455C">
        <w:rPr>
          <w:rFonts w:ascii="Times New Roman" w:hAnsi="Times New Roman"/>
          <w:color w:val="000000" w:themeColor="text1"/>
          <w:sz w:val="28"/>
          <w:szCs w:val="28"/>
        </w:rPr>
        <w:t>еобходимост</w:t>
      </w:r>
      <w:r w:rsidR="0067455C">
        <w:rPr>
          <w:rFonts w:ascii="Times New Roman" w:hAnsi="Times New Roman"/>
          <w:color w:val="000000" w:themeColor="text1"/>
          <w:sz w:val="28"/>
          <w:szCs w:val="28"/>
        </w:rPr>
        <w:t>ь</w:t>
      </w:r>
      <w:r w:rsidR="0067455C" w:rsidRPr="0067455C">
        <w:rPr>
          <w:rFonts w:ascii="Times New Roman" w:hAnsi="Times New Roman"/>
          <w:color w:val="000000" w:themeColor="text1"/>
          <w:sz w:val="28"/>
          <w:szCs w:val="28"/>
        </w:rPr>
        <w:t xml:space="preserve"> природосообразного взаимодействия с окружающим миром;</w:t>
      </w:r>
    </w:p>
    <w:p w:rsidR="005A4380" w:rsidRDefault="005A4380"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2C72CD">
        <w:rPr>
          <w:rFonts w:ascii="Times New Roman" w:hAnsi="Times New Roman"/>
          <w:color w:val="000000" w:themeColor="text1"/>
          <w:sz w:val="28"/>
          <w:szCs w:val="28"/>
        </w:rPr>
        <w:t>сновные методы научного познания, используемые при научных исследованиях экосистем</w:t>
      </w:r>
      <w:r>
        <w:rPr>
          <w:rFonts w:ascii="Times New Roman" w:hAnsi="Times New Roman"/>
          <w:color w:val="000000" w:themeColor="text1"/>
          <w:sz w:val="28"/>
          <w:szCs w:val="28"/>
        </w:rPr>
        <w:t>;</w:t>
      </w:r>
    </w:p>
    <w:p w:rsidR="00BE2049" w:rsidRPr="009F0B53" w:rsidRDefault="009F0B53" w:rsidP="009F0B53">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9F0B53">
        <w:rPr>
          <w:rFonts w:ascii="Times New Roman" w:hAnsi="Times New Roman"/>
          <w:color w:val="000000" w:themeColor="text1"/>
          <w:sz w:val="28"/>
          <w:szCs w:val="28"/>
        </w:rPr>
        <w:t>Э</w:t>
      </w:r>
      <w:r w:rsidR="00BE2049" w:rsidRPr="009F0B53">
        <w:rPr>
          <w:rFonts w:ascii="Times New Roman" w:hAnsi="Times New Roman"/>
          <w:color w:val="000000" w:themeColor="text1"/>
          <w:sz w:val="28"/>
          <w:szCs w:val="28"/>
        </w:rPr>
        <w:t>кологически</w:t>
      </w:r>
      <w:r w:rsidRPr="009F0B53">
        <w:rPr>
          <w:rFonts w:ascii="Times New Roman" w:hAnsi="Times New Roman"/>
          <w:color w:val="000000" w:themeColor="text1"/>
          <w:sz w:val="28"/>
          <w:szCs w:val="28"/>
        </w:rPr>
        <w:t xml:space="preserve">е </w:t>
      </w:r>
      <w:r w:rsidR="00BE2049" w:rsidRPr="009F0B53">
        <w:rPr>
          <w:rFonts w:ascii="Times New Roman" w:hAnsi="Times New Roman"/>
          <w:color w:val="000000" w:themeColor="text1"/>
          <w:sz w:val="28"/>
          <w:szCs w:val="28"/>
        </w:rPr>
        <w:t xml:space="preserve"> понятиями по мониторингу окружающей среды</w:t>
      </w:r>
      <w:r w:rsidRPr="009F0B53">
        <w:rPr>
          <w:rFonts w:ascii="Times New Roman" w:hAnsi="Times New Roman"/>
          <w:color w:val="000000" w:themeColor="text1"/>
          <w:sz w:val="28"/>
          <w:szCs w:val="28"/>
        </w:rPr>
        <w:t>, методики анализа</w:t>
      </w:r>
      <w:r w:rsidR="00BE2049" w:rsidRPr="009F0B53">
        <w:rPr>
          <w:rFonts w:ascii="Times New Roman" w:hAnsi="Times New Roman"/>
          <w:color w:val="000000" w:themeColor="text1"/>
          <w:sz w:val="28"/>
          <w:szCs w:val="28"/>
        </w:rPr>
        <w:t xml:space="preserve"> состояние здоровья человека и окружающей среды;</w:t>
      </w:r>
    </w:p>
    <w:p w:rsidR="00BE2049" w:rsidRPr="009F0B53" w:rsidRDefault="00BE2049" w:rsidP="0067455C">
      <w:pPr>
        <w:pStyle w:val="a4"/>
        <w:numPr>
          <w:ilvl w:val="0"/>
          <w:numId w:val="14"/>
        </w:numPr>
        <w:shd w:val="clear" w:color="auto" w:fill="FFFFFF"/>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olor w:val="000000"/>
          <w:sz w:val="28"/>
          <w:szCs w:val="28"/>
        </w:rPr>
        <w:t>Химические причины воз</w:t>
      </w:r>
      <w:r w:rsidRPr="00EC398B">
        <w:rPr>
          <w:rFonts w:ascii="Times New Roman" w:hAnsi="Times New Roman"/>
          <w:color w:val="000000"/>
          <w:sz w:val="28"/>
          <w:szCs w:val="28"/>
        </w:rPr>
        <w:t>никновения основных экологических проблем человечества (озонные дыры, парников</w:t>
      </w:r>
      <w:r>
        <w:rPr>
          <w:rFonts w:ascii="Times New Roman" w:hAnsi="Times New Roman"/>
          <w:color w:val="000000"/>
          <w:sz w:val="28"/>
          <w:szCs w:val="28"/>
        </w:rPr>
        <w:t>ый эффект, кислотные дожди, бел</w:t>
      </w:r>
      <w:r w:rsidRPr="00EC398B">
        <w:rPr>
          <w:rFonts w:ascii="Times New Roman" w:hAnsi="Times New Roman"/>
          <w:color w:val="000000"/>
          <w:sz w:val="28"/>
          <w:szCs w:val="28"/>
        </w:rPr>
        <w:t>ковый дефицит, истощаемос</w:t>
      </w:r>
      <w:r>
        <w:rPr>
          <w:rFonts w:ascii="Times New Roman" w:hAnsi="Times New Roman"/>
          <w:color w:val="000000"/>
          <w:sz w:val="28"/>
          <w:szCs w:val="28"/>
        </w:rPr>
        <w:t>ть ресурсов, энергетический кри</w:t>
      </w:r>
      <w:r w:rsidRPr="00EC398B">
        <w:rPr>
          <w:rFonts w:ascii="Times New Roman" w:hAnsi="Times New Roman"/>
          <w:color w:val="000000"/>
          <w:sz w:val="28"/>
          <w:szCs w:val="28"/>
        </w:rPr>
        <w:t>зис) и давать обоснованн</w:t>
      </w:r>
      <w:r>
        <w:rPr>
          <w:rFonts w:ascii="Times New Roman" w:hAnsi="Times New Roman"/>
          <w:color w:val="000000"/>
          <w:sz w:val="28"/>
          <w:szCs w:val="28"/>
        </w:rPr>
        <w:t>ую оценку химических основ реше</w:t>
      </w:r>
      <w:r w:rsidRPr="00EC398B">
        <w:rPr>
          <w:rFonts w:ascii="Times New Roman" w:hAnsi="Times New Roman"/>
          <w:color w:val="000000"/>
          <w:sz w:val="28"/>
          <w:szCs w:val="28"/>
        </w:rPr>
        <w:t xml:space="preserve">ний названных </w:t>
      </w:r>
      <w:r w:rsidRPr="009F0B53">
        <w:rPr>
          <w:rFonts w:ascii="Times New Roman" w:hAnsi="Times New Roman" w:cs="Times New Roman"/>
          <w:color w:val="000000"/>
          <w:sz w:val="28"/>
          <w:szCs w:val="28"/>
        </w:rPr>
        <w:t>проблем</w:t>
      </w:r>
      <w:r w:rsidR="009F0B53" w:rsidRPr="009F0B53">
        <w:rPr>
          <w:rFonts w:ascii="Times New Roman" w:hAnsi="Times New Roman" w:cs="Times New Roman"/>
          <w:color w:val="000000"/>
          <w:sz w:val="28"/>
          <w:szCs w:val="28"/>
        </w:rPr>
        <w:t>;</w:t>
      </w:r>
    </w:p>
    <w:p w:rsidR="009F0B53" w:rsidRPr="00B97766" w:rsidRDefault="009F0B53" w:rsidP="00B97766">
      <w:pPr>
        <w:pStyle w:val="a4"/>
        <w:numPr>
          <w:ilvl w:val="0"/>
          <w:numId w:val="14"/>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9F0B53">
        <w:rPr>
          <w:rFonts w:ascii="Times New Roman" w:hAnsi="Times New Roman" w:cs="Times New Roman"/>
          <w:sz w:val="28"/>
          <w:szCs w:val="28"/>
        </w:rPr>
        <w:t>Знать и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r w:rsidR="00B97766">
        <w:rPr>
          <w:rFonts w:ascii="Times New Roman" w:hAnsi="Times New Roman" w:cs="Times New Roman"/>
          <w:sz w:val="28"/>
          <w:szCs w:val="28"/>
        </w:rPr>
        <w:t>;</w:t>
      </w:r>
    </w:p>
    <w:p w:rsidR="00B97766"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67455C">
        <w:rPr>
          <w:rFonts w:ascii="Times New Roman" w:hAnsi="Times New Roman"/>
          <w:color w:val="000000" w:themeColor="text1"/>
          <w:sz w:val="28"/>
          <w:szCs w:val="28"/>
        </w:rPr>
        <w:t>сновы здорового образа жизни и влияние вредных факторов на здоровье человека</w:t>
      </w:r>
      <w:r>
        <w:rPr>
          <w:rFonts w:ascii="Times New Roman" w:hAnsi="Times New Roman"/>
          <w:color w:val="000000" w:themeColor="text1"/>
          <w:sz w:val="28"/>
          <w:szCs w:val="28"/>
        </w:rPr>
        <w:t>;</w:t>
      </w:r>
    </w:p>
    <w:p w:rsidR="00B97766" w:rsidRPr="002C72CD"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Pr="002C72CD">
        <w:rPr>
          <w:rFonts w:ascii="Times New Roman" w:hAnsi="Times New Roman"/>
          <w:color w:val="000000" w:themeColor="text1"/>
          <w:sz w:val="28"/>
          <w:szCs w:val="28"/>
        </w:rPr>
        <w:t>веренно использовать экологическую терминологию и символику</w:t>
      </w:r>
      <w:r>
        <w:rPr>
          <w:rFonts w:ascii="Times New Roman" w:hAnsi="Times New Roman"/>
          <w:color w:val="000000" w:themeColor="text1"/>
          <w:sz w:val="28"/>
          <w:szCs w:val="28"/>
        </w:rPr>
        <w:t>.</w:t>
      </w:r>
    </w:p>
    <w:p w:rsidR="002C72CD" w:rsidRPr="00BE2049" w:rsidRDefault="002C72CD" w:rsidP="0067455C">
      <w:pPr>
        <w:shd w:val="clear" w:color="auto" w:fill="FFFFFF"/>
        <w:spacing w:after="0" w:line="240" w:lineRule="auto"/>
        <w:ind w:firstLine="709"/>
        <w:jc w:val="both"/>
        <w:rPr>
          <w:rFonts w:ascii="Times New Roman" w:hAnsi="Times New Roman"/>
          <w:color w:val="000000" w:themeColor="text1"/>
          <w:sz w:val="28"/>
          <w:szCs w:val="28"/>
          <w:u w:val="single"/>
        </w:rPr>
      </w:pPr>
      <w:r w:rsidRPr="00BE2049">
        <w:rPr>
          <w:rFonts w:ascii="Times New Roman" w:hAnsi="Times New Roman"/>
          <w:color w:val="000000" w:themeColor="text1"/>
          <w:sz w:val="28"/>
          <w:szCs w:val="28"/>
          <w:u w:val="single"/>
        </w:rPr>
        <w:t>Будут уметь:</w:t>
      </w:r>
    </w:p>
    <w:p w:rsidR="00E93728" w:rsidRDefault="002C72CD"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2C72CD">
        <w:rPr>
          <w:rFonts w:ascii="Times New Roman" w:hAnsi="Times New Roman"/>
          <w:color w:val="000000" w:themeColor="text1"/>
          <w:sz w:val="28"/>
          <w:szCs w:val="28"/>
        </w:rPr>
        <w:lastRenderedPageBreak/>
        <w:t>Проводить научный эксперимент и объяснять результаты научно – исследовательских экспериментов</w:t>
      </w:r>
      <w:r>
        <w:rPr>
          <w:rFonts w:ascii="Times New Roman" w:hAnsi="Times New Roman"/>
          <w:color w:val="000000" w:themeColor="text1"/>
          <w:sz w:val="28"/>
          <w:szCs w:val="28"/>
        </w:rPr>
        <w:t>;</w:t>
      </w:r>
    </w:p>
    <w:p w:rsidR="002C72CD" w:rsidRDefault="002C72CD" w:rsidP="0067455C">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Проводить системный анализ глобальных и локальных экологических проблем, вопросов состояния окружающей среды и рационального использования приро</w:t>
      </w:r>
      <w:r w:rsidR="0067455C">
        <w:rPr>
          <w:rFonts w:ascii="Times New Roman" w:hAnsi="Times New Roman"/>
          <w:color w:val="000000" w:themeColor="text1"/>
          <w:sz w:val="28"/>
          <w:szCs w:val="28"/>
        </w:rPr>
        <w:t>дных ресурсов;</w:t>
      </w:r>
    </w:p>
    <w:p w:rsidR="007D742B" w:rsidRDefault="0067455C" w:rsidP="00BE2049">
      <w:pPr>
        <w:pStyle w:val="a4"/>
        <w:numPr>
          <w:ilvl w:val="0"/>
          <w:numId w:val="14"/>
        </w:numPr>
        <w:shd w:val="clear" w:color="auto" w:fill="FFFFFF"/>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О</w:t>
      </w:r>
      <w:r w:rsidRPr="00EC398B">
        <w:rPr>
          <w:rFonts w:ascii="Times New Roman" w:hAnsi="Times New Roman"/>
          <w:color w:val="000000"/>
          <w:sz w:val="28"/>
          <w:szCs w:val="28"/>
        </w:rPr>
        <w:t>существлять поз</w:t>
      </w:r>
      <w:r>
        <w:rPr>
          <w:rFonts w:ascii="Times New Roman" w:hAnsi="Times New Roman"/>
          <w:color w:val="000000"/>
          <w:sz w:val="28"/>
          <w:szCs w:val="28"/>
        </w:rPr>
        <w:t>навательную деятельность различ</w:t>
      </w:r>
      <w:r w:rsidRPr="00EC398B">
        <w:rPr>
          <w:rFonts w:ascii="Times New Roman" w:hAnsi="Times New Roman"/>
          <w:color w:val="000000"/>
          <w:sz w:val="28"/>
          <w:szCs w:val="28"/>
        </w:rPr>
        <w:t xml:space="preserve">ных видов, </w:t>
      </w:r>
      <w:r w:rsidR="00B97766" w:rsidRPr="00EC398B">
        <w:rPr>
          <w:rFonts w:ascii="Times New Roman" w:hAnsi="Times New Roman"/>
          <w:color w:val="000000"/>
          <w:sz w:val="28"/>
          <w:szCs w:val="28"/>
        </w:rPr>
        <w:t>применять</w:t>
      </w:r>
      <w:r w:rsidRPr="00EC398B">
        <w:rPr>
          <w:rFonts w:ascii="Times New Roman" w:hAnsi="Times New Roman"/>
          <w:color w:val="000000"/>
          <w:sz w:val="28"/>
          <w:szCs w:val="28"/>
        </w:rPr>
        <w:t xml:space="preserve"> основные методы научного познания: теоретические (классификация,</w:t>
      </w:r>
      <w:r>
        <w:rPr>
          <w:rFonts w:ascii="Times New Roman" w:hAnsi="Times New Roman"/>
          <w:color w:val="000000"/>
          <w:sz w:val="28"/>
          <w:szCs w:val="28"/>
        </w:rPr>
        <w:t xml:space="preserve"> анализ, синтез, сравнение, ана</w:t>
      </w:r>
      <w:r w:rsidRPr="00EC398B">
        <w:rPr>
          <w:rFonts w:ascii="Times New Roman" w:hAnsi="Times New Roman"/>
          <w:color w:val="000000"/>
          <w:sz w:val="28"/>
          <w:szCs w:val="28"/>
        </w:rPr>
        <w:t>логия, абстрагирование, моделирование)</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для</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раскрытия</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связей,</w:t>
      </w:r>
      <w:r w:rsidR="00B14D90">
        <w:rPr>
          <w:rFonts w:ascii="Times New Roman" w:hAnsi="Times New Roman"/>
          <w:color w:val="000000"/>
          <w:sz w:val="28"/>
          <w:szCs w:val="28"/>
        </w:rPr>
        <w:t xml:space="preserve"> </w:t>
      </w:r>
      <w:r w:rsidR="00BD7825">
        <w:rPr>
          <w:rFonts w:ascii="Times New Roman" w:hAnsi="Times New Roman"/>
          <w:color w:val="000000"/>
          <w:sz w:val="28"/>
          <w:szCs w:val="28"/>
        </w:rPr>
        <w:t xml:space="preserve"> </w:t>
      </w:r>
      <w:r w:rsidRPr="00EC398B">
        <w:rPr>
          <w:rFonts w:ascii="Times New Roman" w:hAnsi="Times New Roman"/>
          <w:color w:val="000000"/>
          <w:sz w:val="28"/>
          <w:szCs w:val="28"/>
        </w:rPr>
        <w:t xml:space="preserve"> закономерностей, </w:t>
      </w:r>
      <w:r w:rsidR="00BD7825">
        <w:rPr>
          <w:rFonts w:ascii="Times New Roman" w:hAnsi="Times New Roman"/>
          <w:color w:val="000000"/>
          <w:sz w:val="28"/>
          <w:szCs w:val="28"/>
        </w:rPr>
        <w:t xml:space="preserve"> </w:t>
      </w:r>
      <w:r w:rsidR="00B14D90">
        <w:rPr>
          <w:rFonts w:ascii="Times New Roman" w:hAnsi="Times New Roman"/>
          <w:color w:val="000000"/>
          <w:sz w:val="28"/>
          <w:szCs w:val="28"/>
        </w:rPr>
        <w:t xml:space="preserve"> </w:t>
      </w:r>
      <w:r w:rsidRPr="00EC398B">
        <w:rPr>
          <w:rFonts w:ascii="Times New Roman" w:hAnsi="Times New Roman"/>
          <w:color w:val="000000"/>
          <w:sz w:val="28"/>
          <w:szCs w:val="28"/>
        </w:rPr>
        <w:t xml:space="preserve">присущих </w:t>
      </w:r>
      <w:proofErr w:type="gramEnd"/>
    </w:p>
    <w:p w:rsidR="0067455C" w:rsidRPr="00B14D90" w:rsidRDefault="0067455C" w:rsidP="00B14D90">
      <w:pPr>
        <w:shd w:val="clear" w:color="auto" w:fill="FFFFFF"/>
        <w:spacing w:after="0" w:line="240" w:lineRule="auto"/>
        <w:jc w:val="both"/>
        <w:rPr>
          <w:rFonts w:ascii="Times New Roman" w:hAnsi="Times New Roman"/>
          <w:color w:val="000000"/>
          <w:sz w:val="28"/>
          <w:szCs w:val="28"/>
        </w:rPr>
      </w:pPr>
      <w:r w:rsidRPr="00B14D90">
        <w:rPr>
          <w:rFonts w:ascii="Times New Roman" w:hAnsi="Times New Roman"/>
          <w:color w:val="000000"/>
          <w:sz w:val="28"/>
          <w:szCs w:val="28"/>
        </w:rPr>
        <w:t>изучаемым объектам и явлениям окружающего мира; эмпирические (наблюдение, измерение, эксперимент), позволяющие осуществлять непосредственное исследование реально существующих объектов и способствующие накоплению информации об исследуемых объектах;</w:t>
      </w:r>
    </w:p>
    <w:p w:rsidR="0067455C" w:rsidRDefault="00BE2049" w:rsidP="00BE2049">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sidRPr="00BE2049">
        <w:rPr>
          <w:rFonts w:ascii="Times New Roman" w:hAnsi="Times New Roman"/>
          <w:color w:val="000000" w:themeColor="text1"/>
          <w:sz w:val="28"/>
          <w:szCs w:val="28"/>
        </w:rPr>
        <w:t>Использова</w:t>
      </w:r>
      <w:r>
        <w:rPr>
          <w:rFonts w:ascii="Times New Roman" w:hAnsi="Times New Roman"/>
          <w:color w:val="000000" w:themeColor="text1"/>
          <w:sz w:val="28"/>
          <w:szCs w:val="28"/>
        </w:rPr>
        <w:t xml:space="preserve">ть </w:t>
      </w:r>
      <w:r w:rsidRPr="00BE2049">
        <w:rPr>
          <w:rFonts w:ascii="Times New Roman" w:hAnsi="Times New Roman"/>
          <w:color w:val="000000" w:themeColor="text1"/>
          <w:sz w:val="28"/>
          <w:szCs w:val="28"/>
        </w:rPr>
        <w:t>различны</w:t>
      </w:r>
      <w:r>
        <w:rPr>
          <w:rFonts w:ascii="Times New Roman" w:hAnsi="Times New Roman"/>
          <w:color w:val="000000" w:themeColor="text1"/>
          <w:sz w:val="28"/>
          <w:szCs w:val="28"/>
        </w:rPr>
        <w:t>е</w:t>
      </w:r>
      <w:r w:rsidRPr="00BE2049">
        <w:rPr>
          <w:rFonts w:ascii="Times New Roman" w:hAnsi="Times New Roman"/>
          <w:color w:val="000000" w:themeColor="text1"/>
          <w:sz w:val="28"/>
          <w:szCs w:val="28"/>
        </w:rPr>
        <w:t xml:space="preserve"> источник</w:t>
      </w:r>
      <w:r>
        <w:rPr>
          <w:rFonts w:ascii="Times New Roman" w:hAnsi="Times New Roman"/>
          <w:color w:val="000000" w:themeColor="text1"/>
          <w:sz w:val="28"/>
          <w:szCs w:val="28"/>
        </w:rPr>
        <w:t>и</w:t>
      </w:r>
      <w:r w:rsidRPr="00BE2049">
        <w:rPr>
          <w:rFonts w:ascii="Times New Roman" w:hAnsi="Times New Roman"/>
          <w:color w:val="000000" w:themeColor="text1"/>
          <w:sz w:val="28"/>
          <w:szCs w:val="28"/>
        </w:rPr>
        <w:t xml:space="preserve"> (на печатной основе, </w:t>
      </w:r>
      <w:proofErr w:type="spellStart"/>
      <w:r w:rsidRPr="00BE2049">
        <w:rPr>
          <w:rFonts w:ascii="Times New Roman" w:hAnsi="Times New Roman"/>
          <w:color w:val="000000" w:themeColor="text1"/>
          <w:sz w:val="28"/>
          <w:szCs w:val="28"/>
        </w:rPr>
        <w:t>мультимедийные</w:t>
      </w:r>
      <w:proofErr w:type="spellEnd"/>
      <w:r w:rsidRPr="00BE2049">
        <w:rPr>
          <w:rFonts w:ascii="Times New Roman" w:hAnsi="Times New Roman"/>
          <w:color w:val="000000" w:themeColor="text1"/>
          <w:sz w:val="28"/>
          <w:szCs w:val="28"/>
        </w:rPr>
        <w:t xml:space="preserve"> пособия и интернет-ресурсы) для получения информации химического и экологического содержания</w:t>
      </w:r>
      <w:r w:rsidR="00B97766">
        <w:rPr>
          <w:rFonts w:ascii="Times New Roman" w:hAnsi="Times New Roman"/>
          <w:color w:val="000000" w:themeColor="text1"/>
          <w:sz w:val="28"/>
          <w:szCs w:val="28"/>
        </w:rPr>
        <w:t>;</w:t>
      </w:r>
    </w:p>
    <w:p w:rsidR="00B97766" w:rsidRDefault="00B97766" w:rsidP="00B97766">
      <w:pPr>
        <w:pStyle w:val="a4"/>
        <w:numPr>
          <w:ilvl w:val="0"/>
          <w:numId w:val="14"/>
        </w:numPr>
        <w:shd w:val="clear" w:color="auto" w:fill="FFFFFF"/>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2C72CD">
        <w:rPr>
          <w:rFonts w:ascii="Times New Roman" w:hAnsi="Times New Roman"/>
          <w:color w:val="000000" w:themeColor="text1"/>
          <w:sz w:val="28"/>
          <w:szCs w:val="28"/>
        </w:rPr>
        <w:t>писывать, измерять, проводить наблюдения, выявлять и оценивать антропогенные изменения в природе</w:t>
      </w:r>
      <w:r>
        <w:rPr>
          <w:rFonts w:ascii="Times New Roman" w:hAnsi="Times New Roman"/>
          <w:color w:val="000000" w:themeColor="text1"/>
          <w:sz w:val="28"/>
          <w:szCs w:val="28"/>
        </w:rPr>
        <w:t>.</w:t>
      </w:r>
    </w:p>
    <w:p w:rsidR="001F0811" w:rsidRPr="001F0811" w:rsidRDefault="001F0811" w:rsidP="00D10201">
      <w:pPr>
        <w:spacing w:after="0" w:line="240" w:lineRule="auto"/>
        <w:jc w:val="center"/>
        <w:rPr>
          <w:rFonts w:ascii="Times New Roman" w:hAnsi="Times New Roman" w:cs="Times New Roman"/>
          <w:sz w:val="28"/>
          <w:szCs w:val="28"/>
        </w:rPr>
      </w:pPr>
      <w:r w:rsidRPr="001F0811">
        <w:rPr>
          <w:rFonts w:ascii="Times New Roman" w:hAnsi="Times New Roman" w:cs="Times New Roman"/>
          <w:b/>
          <w:color w:val="000000" w:themeColor="text1"/>
          <w:sz w:val="28"/>
          <w:szCs w:val="28"/>
        </w:rPr>
        <w:t xml:space="preserve">Формы </w:t>
      </w:r>
      <w:r w:rsidR="00263F98">
        <w:rPr>
          <w:rFonts w:ascii="Times New Roman" w:hAnsi="Times New Roman" w:cs="Times New Roman"/>
          <w:b/>
          <w:color w:val="000000" w:themeColor="text1"/>
          <w:sz w:val="28"/>
          <w:szCs w:val="28"/>
        </w:rPr>
        <w:t>аттестации</w:t>
      </w:r>
      <w:r w:rsidRPr="001F0811">
        <w:rPr>
          <w:rFonts w:ascii="Times New Roman" w:hAnsi="Times New Roman" w:cs="Times New Roman"/>
          <w:b/>
          <w:color w:val="000000" w:themeColor="text1"/>
          <w:sz w:val="28"/>
          <w:szCs w:val="28"/>
        </w:rPr>
        <w:t xml:space="preserve"> и контроля</w:t>
      </w:r>
    </w:p>
    <w:p w:rsidR="001F0811" w:rsidRPr="001F0811" w:rsidRDefault="001F0811" w:rsidP="001F0811">
      <w:pPr>
        <w:spacing w:after="0" w:line="240" w:lineRule="auto"/>
        <w:jc w:val="both"/>
        <w:rPr>
          <w:rFonts w:ascii="Times New Roman" w:eastAsia="Times New Roman" w:hAnsi="Times New Roman" w:cs="Times New Roman"/>
          <w:bCs/>
          <w:color w:val="000000" w:themeColor="text1"/>
          <w:sz w:val="28"/>
          <w:szCs w:val="24"/>
        </w:rPr>
      </w:pPr>
      <w:r w:rsidRPr="001F0811">
        <w:rPr>
          <w:rFonts w:ascii="Times New Roman" w:eastAsia="Times New Roman" w:hAnsi="Times New Roman" w:cs="Times New Roman"/>
          <w:bCs/>
          <w:color w:val="000000" w:themeColor="text1"/>
          <w:sz w:val="28"/>
          <w:szCs w:val="24"/>
        </w:rPr>
        <w:t xml:space="preserve">Для полноценной реализации данной программы используются следующие        </w:t>
      </w:r>
      <w:r w:rsidR="00263F98">
        <w:rPr>
          <w:rFonts w:ascii="Times New Roman" w:eastAsia="Times New Roman" w:hAnsi="Times New Roman" w:cs="Times New Roman"/>
          <w:bCs/>
          <w:color w:val="000000" w:themeColor="text1"/>
          <w:sz w:val="28"/>
          <w:szCs w:val="24"/>
        </w:rPr>
        <w:t>формы аттестации и к</w:t>
      </w:r>
      <w:r w:rsidRPr="001F0811">
        <w:rPr>
          <w:rFonts w:ascii="Times New Roman" w:eastAsia="Times New Roman" w:hAnsi="Times New Roman" w:cs="Times New Roman"/>
          <w:bCs/>
          <w:color w:val="000000" w:themeColor="text1"/>
          <w:sz w:val="28"/>
          <w:szCs w:val="24"/>
        </w:rPr>
        <w:t>онтроля:</w:t>
      </w:r>
    </w:p>
    <w:p w:rsidR="001F0811" w:rsidRPr="002D1FB1" w:rsidRDefault="001F0811" w:rsidP="001F0811">
      <w:pPr>
        <w:numPr>
          <w:ilvl w:val="0"/>
          <w:numId w:val="1"/>
        </w:numPr>
        <w:spacing w:after="0" w:line="240" w:lineRule="auto"/>
        <w:jc w:val="both"/>
        <w:rPr>
          <w:rFonts w:ascii="Times New Roman" w:eastAsia="Times New Roman" w:hAnsi="Times New Roman" w:cs="Times New Roman"/>
          <w:bCs/>
          <w:sz w:val="28"/>
          <w:szCs w:val="24"/>
        </w:rPr>
      </w:pPr>
      <w:r w:rsidRPr="002D1FB1">
        <w:rPr>
          <w:rFonts w:ascii="Times New Roman" w:eastAsia="Times New Roman" w:hAnsi="Times New Roman" w:cs="Times New Roman"/>
          <w:bCs/>
          <w:sz w:val="28"/>
          <w:szCs w:val="24"/>
          <w:u w:val="single"/>
        </w:rPr>
        <w:t>текущий</w:t>
      </w:r>
      <w:r w:rsidRPr="002D1FB1">
        <w:rPr>
          <w:rFonts w:ascii="Times New Roman" w:eastAsia="Times New Roman" w:hAnsi="Times New Roman" w:cs="Times New Roman"/>
          <w:bCs/>
          <w:sz w:val="28"/>
          <w:szCs w:val="24"/>
        </w:rPr>
        <w:t xml:space="preserve">– </w:t>
      </w:r>
      <w:proofErr w:type="gramStart"/>
      <w:r w:rsidR="002D1FB1">
        <w:rPr>
          <w:rFonts w:ascii="Times New Roman" w:eastAsia="Times New Roman" w:hAnsi="Times New Roman" w:cs="Times New Roman"/>
          <w:bCs/>
          <w:sz w:val="28"/>
          <w:szCs w:val="24"/>
        </w:rPr>
        <w:t>пр</w:t>
      </w:r>
      <w:proofErr w:type="gramEnd"/>
      <w:r w:rsidR="002D1FB1">
        <w:rPr>
          <w:rFonts w:ascii="Times New Roman" w:eastAsia="Times New Roman" w:hAnsi="Times New Roman" w:cs="Times New Roman"/>
          <w:bCs/>
          <w:sz w:val="28"/>
          <w:szCs w:val="24"/>
        </w:rPr>
        <w:t xml:space="preserve">езентация, опрос, срез знания, творческая мастерская, самостоятельная работа, защита реферата, </w:t>
      </w:r>
      <w:r w:rsidR="002D1FB1">
        <w:rPr>
          <w:rFonts w:ascii="Times New Roman" w:hAnsi="Times New Roman" w:cs="Times New Roman"/>
          <w:color w:val="000000" w:themeColor="text1"/>
          <w:sz w:val="28"/>
          <w:szCs w:val="28"/>
        </w:rPr>
        <w:t>сочинение</w:t>
      </w:r>
    </w:p>
    <w:p w:rsidR="001F0811" w:rsidRPr="008242B0" w:rsidRDefault="00C37FBC" w:rsidP="001F0811">
      <w:pPr>
        <w:numPr>
          <w:ilvl w:val="0"/>
          <w:numId w:val="1"/>
        </w:numPr>
        <w:spacing w:after="0" w:line="240" w:lineRule="auto"/>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u w:val="single"/>
        </w:rPr>
        <w:t>промежуточн</w:t>
      </w:r>
      <w:r w:rsidR="00B562AB">
        <w:rPr>
          <w:rFonts w:ascii="Times New Roman" w:eastAsia="Times New Roman" w:hAnsi="Times New Roman" w:cs="Times New Roman"/>
          <w:bCs/>
          <w:color w:val="000000" w:themeColor="text1"/>
          <w:sz w:val="28"/>
          <w:szCs w:val="24"/>
          <w:u w:val="single"/>
        </w:rPr>
        <w:t>ая аттестация</w:t>
      </w:r>
      <w:r>
        <w:rPr>
          <w:rFonts w:ascii="Times New Roman" w:eastAsia="Times New Roman" w:hAnsi="Times New Roman" w:cs="Times New Roman"/>
          <w:bCs/>
          <w:color w:val="000000" w:themeColor="text1"/>
          <w:sz w:val="28"/>
          <w:szCs w:val="24"/>
          <w:u w:val="single"/>
        </w:rPr>
        <w:t xml:space="preserve"> </w:t>
      </w:r>
      <w:proofErr w:type="gramStart"/>
      <w:r w:rsidR="00926F95">
        <w:rPr>
          <w:rFonts w:ascii="Times New Roman" w:eastAsia="Times New Roman" w:hAnsi="Times New Roman" w:cs="Times New Roman"/>
          <w:bCs/>
          <w:color w:val="000000" w:themeColor="text1"/>
          <w:sz w:val="28"/>
          <w:szCs w:val="24"/>
          <w:u w:val="single"/>
        </w:rPr>
        <w:t>–з</w:t>
      </w:r>
      <w:proofErr w:type="gramEnd"/>
      <w:r w:rsidR="00926F95">
        <w:rPr>
          <w:rFonts w:ascii="Times New Roman" w:eastAsia="Times New Roman" w:hAnsi="Times New Roman" w:cs="Times New Roman"/>
          <w:bCs/>
          <w:color w:val="000000" w:themeColor="text1"/>
          <w:sz w:val="28"/>
          <w:szCs w:val="24"/>
          <w:u w:val="single"/>
        </w:rPr>
        <w:t>ащита проекта</w:t>
      </w:r>
    </w:p>
    <w:p w:rsidR="008242B0" w:rsidRPr="007F44B7" w:rsidRDefault="00B91DED" w:rsidP="001F0811">
      <w:pPr>
        <w:numPr>
          <w:ilvl w:val="0"/>
          <w:numId w:val="1"/>
        </w:num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аттестация по завершении освоения программ</w:t>
      </w:r>
      <w:proofErr w:type="gramStart"/>
      <w:r>
        <w:rPr>
          <w:rFonts w:ascii="Times New Roman" w:eastAsia="Times New Roman" w:hAnsi="Times New Roman" w:cs="Times New Roman"/>
          <w:bCs/>
          <w:sz w:val="28"/>
          <w:szCs w:val="24"/>
          <w:u w:val="single"/>
        </w:rPr>
        <w:t>ы</w:t>
      </w:r>
      <w:r w:rsidR="008242B0" w:rsidRPr="007F44B7">
        <w:rPr>
          <w:rFonts w:ascii="Times New Roman" w:eastAsia="Times New Roman" w:hAnsi="Times New Roman" w:cs="Times New Roman"/>
          <w:bCs/>
          <w:sz w:val="28"/>
          <w:szCs w:val="24"/>
          <w:u w:val="single"/>
        </w:rPr>
        <w:t>-</w:t>
      </w:r>
      <w:proofErr w:type="gramEnd"/>
      <w:r w:rsidR="008242B0" w:rsidRPr="007F44B7">
        <w:rPr>
          <w:rFonts w:ascii="Times New Roman" w:eastAsia="Times New Roman" w:hAnsi="Times New Roman" w:cs="Times New Roman"/>
          <w:bCs/>
          <w:sz w:val="28"/>
          <w:szCs w:val="24"/>
          <w:u w:val="single"/>
        </w:rPr>
        <w:t xml:space="preserve">  </w:t>
      </w:r>
      <w:r w:rsidR="007F44B7">
        <w:rPr>
          <w:rFonts w:ascii="Times New Roman" w:eastAsia="Times New Roman" w:hAnsi="Times New Roman" w:cs="Times New Roman"/>
          <w:bCs/>
          <w:sz w:val="28"/>
          <w:szCs w:val="24"/>
          <w:u w:val="single"/>
        </w:rPr>
        <w:t>тест</w:t>
      </w:r>
      <w:r>
        <w:rPr>
          <w:rFonts w:ascii="Times New Roman" w:eastAsia="Times New Roman" w:hAnsi="Times New Roman" w:cs="Times New Roman"/>
          <w:bCs/>
          <w:sz w:val="28"/>
          <w:szCs w:val="24"/>
          <w:u w:val="single"/>
        </w:rPr>
        <w:t>ирование</w:t>
      </w:r>
    </w:p>
    <w:p w:rsidR="00315E38" w:rsidRDefault="00315E38" w:rsidP="00EA55D0">
      <w:pPr>
        <w:pStyle w:val="1"/>
        <w:spacing w:line="240" w:lineRule="auto"/>
      </w:pPr>
      <w:bookmarkStart w:id="2" w:name="_Toc118158424"/>
      <w:bookmarkStart w:id="3" w:name="_Toc118198670"/>
      <w:r w:rsidRPr="00B746A2">
        <w:t>Учебно-тематический план</w:t>
      </w:r>
      <w:r w:rsidR="005A4380">
        <w:t xml:space="preserve"> </w:t>
      </w:r>
      <w:r w:rsidR="004E2945">
        <w:t>программы 1</w:t>
      </w:r>
      <w:r w:rsidR="00450B08">
        <w:t>-го</w:t>
      </w:r>
      <w:r w:rsidRPr="00B746A2">
        <w:t xml:space="preserve"> год</w:t>
      </w:r>
      <w:r w:rsidR="00F3349A">
        <w:t>а</w:t>
      </w:r>
      <w:r w:rsidRPr="00B746A2">
        <w:t xml:space="preserve"> обучения</w:t>
      </w:r>
      <w:bookmarkEnd w:id="2"/>
      <w:bookmarkEnd w:id="3"/>
    </w:p>
    <w:p w:rsidR="002E098A" w:rsidRDefault="002E098A" w:rsidP="008A4CA8">
      <w:pPr>
        <w:spacing w:after="0" w:line="240" w:lineRule="auto"/>
        <w:jc w:val="both"/>
        <w:rPr>
          <w:rFonts w:ascii="Times New Roman" w:eastAsia="Times New Roman" w:hAnsi="Times New Roman" w:cs="Times New Roman"/>
          <w:bCs/>
          <w:color w:val="FF0000"/>
          <w:sz w:val="28"/>
          <w:szCs w:val="24"/>
        </w:rPr>
      </w:pPr>
    </w:p>
    <w:tbl>
      <w:tblPr>
        <w:tblStyle w:val="a5"/>
        <w:tblW w:w="0" w:type="auto"/>
        <w:tblInd w:w="-459" w:type="dxa"/>
        <w:tblLook w:val="04A0"/>
      </w:tblPr>
      <w:tblGrid>
        <w:gridCol w:w="741"/>
        <w:gridCol w:w="3000"/>
        <w:gridCol w:w="1025"/>
        <w:gridCol w:w="1092"/>
        <w:gridCol w:w="1400"/>
        <w:gridCol w:w="2772"/>
      </w:tblGrid>
      <w:tr w:rsidR="00315E38" w:rsidTr="0088541B">
        <w:tc>
          <w:tcPr>
            <w:tcW w:w="887" w:type="dxa"/>
            <w:vMerge w:val="restart"/>
          </w:tcPr>
          <w:p w:rsidR="00315E38" w:rsidRPr="00587DF1" w:rsidRDefault="00315E38" w:rsidP="0088541B">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xml:space="preserve">№ </w:t>
            </w:r>
            <w:proofErr w:type="gramStart"/>
            <w:r w:rsidRPr="00587DF1">
              <w:rPr>
                <w:rFonts w:ascii="Times New Roman" w:hAnsi="Times New Roman" w:cs="Times New Roman"/>
                <w:sz w:val="28"/>
                <w:szCs w:val="28"/>
              </w:rPr>
              <w:t>п</w:t>
            </w:r>
            <w:proofErr w:type="gramEnd"/>
            <w:r w:rsidRPr="00587DF1">
              <w:rPr>
                <w:rFonts w:ascii="Times New Roman" w:hAnsi="Times New Roman" w:cs="Times New Roman"/>
                <w:sz w:val="28"/>
                <w:szCs w:val="28"/>
              </w:rPr>
              <w:t>/п</w:t>
            </w:r>
          </w:p>
        </w:tc>
        <w:tc>
          <w:tcPr>
            <w:tcW w:w="3471" w:type="dxa"/>
            <w:vMerge w:val="restart"/>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Разделы. Темы</w:t>
            </w:r>
          </w:p>
        </w:tc>
        <w:tc>
          <w:tcPr>
            <w:tcW w:w="1025" w:type="dxa"/>
            <w:vMerge w:val="restart"/>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Общее кол-во часов</w:t>
            </w:r>
          </w:p>
        </w:tc>
        <w:tc>
          <w:tcPr>
            <w:tcW w:w="2562" w:type="dxa"/>
            <w:gridSpan w:val="2"/>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sz w:val="28"/>
                <w:szCs w:val="28"/>
              </w:rPr>
              <w:t>В том</w:t>
            </w:r>
            <w:r>
              <w:rPr>
                <w:rFonts w:ascii="Times New Roman" w:hAnsi="Times New Roman"/>
                <w:sz w:val="28"/>
                <w:szCs w:val="28"/>
              </w:rPr>
              <w:t xml:space="preserve"> </w:t>
            </w:r>
            <w:r w:rsidRPr="00587DF1">
              <w:rPr>
                <w:rFonts w:ascii="Times New Roman" w:hAnsi="Times New Roman"/>
                <w:sz w:val="28"/>
                <w:szCs w:val="28"/>
              </w:rPr>
              <w:t>числе</w:t>
            </w:r>
          </w:p>
        </w:tc>
        <w:tc>
          <w:tcPr>
            <w:tcW w:w="1859" w:type="dxa"/>
            <w:vMerge w:val="restart"/>
          </w:tcPr>
          <w:p w:rsidR="00315E38" w:rsidRPr="00C63CC5" w:rsidRDefault="00315E38" w:rsidP="0088541B">
            <w:pPr>
              <w:jc w:val="both"/>
              <w:rPr>
                <w:rFonts w:ascii="Times New Roman" w:eastAsia="Times New Roman" w:hAnsi="Times New Roman" w:cs="Times New Roman"/>
                <w:bCs/>
                <w:color w:val="000000" w:themeColor="text1"/>
                <w:sz w:val="28"/>
                <w:szCs w:val="24"/>
              </w:rPr>
            </w:pPr>
            <w:r w:rsidRPr="00C63CC5">
              <w:rPr>
                <w:rFonts w:ascii="Times New Roman" w:hAnsi="Times New Roman"/>
                <w:color w:val="000000" w:themeColor="text1"/>
                <w:sz w:val="28"/>
                <w:szCs w:val="28"/>
              </w:rPr>
              <w:t>Форма аттестации/ контроля</w:t>
            </w:r>
          </w:p>
        </w:tc>
      </w:tr>
      <w:tr w:rsidR="00315E38" w:rsidTr="0088541B">
        <w:tc>
          <w:tcPr>
            <w:tcW w:w="887" w:type="dxa"/>
            <w:vMerge/>
          </w:tcPr>
          <w:p w:rsidR="00315E38" w:rsidRDefault="00315E38" w:rsidP="0088541B">
            <w:pPr>
              <w:jc w:val="both"/>
              <w:rPr>
                <w:rFonts w:ascii="Times New Roman" w:eastAsia="Times New Roman" w:hAnsi="Times New Roman" w:cs="Times New Roman"/>
                <w:bCs/>
                <w:color w:val="FF0000"/>
                <w:sz w:val="28"/>
                <w:szCs w:val="24"/>
              </w:rPr>
            </w:pPr>
          </w:p>
        </w:tc>
        <w:tc>
          <w:tcPr>
            <w:tcW w:w="3471" w:type="dxa"/>
            <w:vMerge/>
          </w:tcPr>
          <w:p w:rsidR="00315E38" w:rsidRDefault="00315E38" w:rsidP="0088541B">
            <w:pPr>
              <w:jc w:val="both"/>
              <w:rPr>
                <w:rFonts w:ascii="Times New Roman" w:eastAsia="Times New Roman" w:hAnsi="Times New Roman" w:cs="Times New Roman"/>
                <w:bCs/>
                <w:color w:val="FF0000"/>
                <w:sz w:val="28"/>
                <w:szCs w:val="24"/>
              </w:rPr>
            </w:pPr>
          </w:p>
        </w:tc>
        <w:tc>
          <w:tcPr>
            <w:tcW w:w="1025" w:type="dxa"/>
            <w:vMerge/>
          </w:tcPr>
          <w:p w:rsidR="00315E38" w:rsidRDefault="00315E38" w:rsidP="0088541B">
            <w:pPr>
              <w:jc w:val="both"/>
              <w:rPr>
                <w:rFonts w:ascii="Times New Roman" w:eastAsia="Times New Roman" w:hAnsi="Times New Roman" w:cs="Times New Roman"/>
                <w:bCs/>
                <w:color w:val="FF0000"/>
                <w:sz w:val="28"/>
                <w:szCs w:val="24"/>
              </w:rPr>
            </w:pPr>
          </w:p>
        </w:tc>
        <w:tc>
          <w:tcPr>
            <w:tcW w:w="1114" w:type="dxa"/>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Теор</w:t>
            </w:r>
            <w:r>
              <w:rPr>
                <w:rFonts w:ascii="Times New Roman" w:hAnsi="Times New Roman" w:cs="Times New Roman"/>
                <w:sz w:val="28"/>
                <w:szCs w:val="28"/>
              </w:rPr>
              <w:t>ия</w:t>
            </w:r>
          </w:p>
        </w:tc>
        <w:tc>
          <w:tcPr>
            <w:tcW w:w="1448" w:type="dxa"/>
          </w:tcPr>
          <w:p w:rsidR="00315E38" w:rsidRDefault="00315E38" w:rsidP="0088541B">
            <w:pPr>
              <w:jc w:val="both"/>
              <w:rPr>
                <w:rFonts w:ascii="Times New Roman" w:eastAsia="Times New Roman" w:hAnsi="Times New Roman" w:cs="Times New Roman"/>
                <w:bCs/>
                <w:color w:val="FF0000"/>
                <w:sz w:val="28"/>
                <w:szCs w:val="24"/>
              </w:rPr>
            </w:pPr>
            <w:r w:rsidRPr="00587DF1">
              <w:rPr>
                <w:rFonts w:ascii="Times New Roman" w:hAnsi="Times New Roman" w:cs="Times New Roman"/>
                <w:sz w:val="28"/>
                <w:szCs w:val="28"/>
              </w:rPr>
              <w:t>Практи</w:t>
            </w:r>
            <w:r>
              <w:rPr>
                <w:rFonts w:ascii="Times New Roman" w:hAnsi="Times New Roman" w:cs="Times New Roman"/>
                <w:sz w:val="28"/>
                <w:szCs w:val="28"/>
              </w:rPr>
              <w:t>ка</w:t>
            </w:r>
          </w:p>
        </w:tc>
        <w:tc>
          <w:tcPr>
            <w:tcW w:w="1859" w:type="dxa"/>
            <w:vMerge/>
          </w:tcPr>
          <w:p w:rsidR="00315E38" w:rsidRDefault="00315E38" w:rsidP="0088541B">
            <w:pPr>
              <w:jc w:val="both"/>
              <w:rPr>
                <w:rFonts w:ascii="Times New Roman" w:eastAsia="Times New Roman" w:hAnsi="Times New Roman" w:cs="Times New Roman"/>
                <w:bCs/>
                <w:color w:val="FF0000"/>
                <w:sz w:val="28"/>
                <w:szCs w:val="24"/>
              </w:rPr>
            </w:pPr>
          </w:p>
        </w:tc>
      </w:tr>
      <w:tr w:rsidR="009A59EF" w:rsidTr="0088541B">
        <w:tc>
          <w:tcPr>
            <w:tcW w:w="887" w:type="dxa"/>
          </w:tcPr>
          <w:p w:rsidR="009A59EF" w:rsidRDefault="009A59EF" w:rsidP="0088541B">
            <w:pPr>
              <w:rPr>
                <w:rFonts w:ascii="Times New Roman" w:hAnsi="Times New Roman" w:cs="Times New Roman"/>
                <w:sz w:val="28"/>
                <w:szCs w:val="28"/>
              </w:rPr>
            </w:pPr>
            <w:r>
              <w:rPr>
                <w:rFonts w:ascii="Times New Roman" w:hAnsi="Times New Roman" w:cs="Times New Roman"/>
                <w:sz w:val="28"/>
                <w:szCs w:val="28"/>
              </w:rPr>
              <w:t>1</w:t>
            </w:r>
          </w:p>
        </w:tc>
        <w:tc>
          <w:tcPr>
            <w:tcW w:w="3471" w:type="dxa"/>
          </w:tcPr>
          <w:p w:rsidR="009A59EF" w:rsidRPr="00B746A2" w:rsidRDefault="009A59EF" w:rsidP="0088541B">
            <w:pPr>
              <w:rPr>
                <w:rFonts w:ascii="Times New Roman" w:hAnsi="Times New Roman" w:cs="Times New Roman"/>
                <w:sz w:val="28"/>
                <w:szCs w:val="28"/>
              </w:rPr>
            </w:pPr>
            <w:r>
              <w:rPr>
                <w:rFonts w:ascii="Times New Roman" w:hAnsi="Times New Roman" w:cs="Times New Roman"/>
                <w:sz w:val="28"/>
                <w:szCs w:val="28"/>
              </w:rPr>
              <w:t xml:space="preserve">Введение. </w:t>
            </w:r>
          </w:p>
        </w:tc>
        <w:tc>
          <w:tcPr>
            <w:tcW w:w="1025" w:type="dxa"/>
          </w:tcPr>
          <w:p w:rsidR="009A59EF" w:rsidRPr="00B746A2" w:rsidRDefault="009A59EF" w:rsidP="0088541B">
            <w:pPr>
              <w:jc w:val="center"/>
              <w:rPr>
                <w:rFonts w:ascii="Times New Roman" w:hAnsi="Times New Roman" w:cs="Times New Roman"/>
                <w:sz w:val="28"/>
                <w:szCs w:val="28"/>
              </w:rPr>
            </w:pPr>
            <w:r>
              <w:rPr>
                <w:rFonts w:ascii="Times New Roman" w:hAnsi="Times New Roman" w:cs="Times New Roman"/>
                <w:sz w:val="28"/>
                <w:szCs w:val="28"/>
              </w:rPr>
              <w:t>4</w:t>
            </w:r>
          </w:p>
        </w:tc>
        <w:tc>
          <w:tcPr>
            <w:tcW w:w="1114" w:type="dxa"/>
          </w:tcPr>
          <w:p w:rsidR="009A59EF" w:rsidRDefault="009A59EF" w:rsidP="0088541B">
            <w:pPr>
              <w:jc w:val="center"/>
              <w:rPr>
                <w:rFonts w:ascii="Times New Roman" w:hAnsi="Times New Roman" w:cs="Times New Roman"/>
                <w:sz w:val="28"/>
                <w:szCs w:val="28"/>
              </w:rPr>
            </w:pPr>
            <w:r>
              <w:rPr>
                <w:rFonts w:ascii="Times New Roman" w:hAnsi="Times New Roman" w:cs="Times New Roman"/>
                <w:sz w:val="28"/>
                <w:szCs w:val="28"/>
              </w:rPr>
              <w:t>2</w:t>
            </w:r>
          </w:p>
        </w:tc>
        <w:tc>
          <w:tcPr>
            <w:tcW w:w="1448" w:type="dxa"/>
          </w:tcPr>
          <w:p w:rsidR="009A59EF" w:rsidRDefault="009A59EF" w:rsidP="0088541B">
            <w:pPr>
              <w:jc w:val="center"/>
              <w:rPr>
                <w:rFonts w:ascii="Times New Roman" w:hAnsi="Times New Roman" w:cs="Times New Roman"/>
                <w:sz w:val="28"/>
                <w:szCs w:val="28"/>
              </w:rPr>
            </w:pPr>
            <w:r>
              <w:rPr>
                <w:rFonts w:ascii="Times New Roman" w:hAnsi="Times New Roman" w:cs="Times New Roman"/>
                <w:sz w:val="28"/>
                <w:szCs w:val="28"/>
              </w:rPr>
              <w:t>2</w:t>
            </w:r>
          </w:p>
        </w:tc>
        <w:tc>
          <w:tcPr>
            <w:tcW w:w="1859" w:type="dxa"/>
          </w:tcPr>
          <w:p w:rsidR="009A59EF" w:rsidRDefault="00C63CC5" w:rsidP="0088541B">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9A59EF" w:rsidTr="0088541B">
        <w:tc>
          <w:tcPr>
            <w:tcW w:w="887" w:type="dxa"/>
          </w:tcPr>
          <w:p w:rsidR="009A59EF" w:rsidRDefault="009A59EF" w:rsidP="0088541B">
            <w:pPr>
              <w:rPr>
                <w:rFonts w:ascii="Times New Roman" w:hAnsi="Times New Roman" w:cs="Times New Roman"/>
                <w:sz w:val="28"/>
                <w:szCs w:val="28"/>
              </w:rPr>
            </w:pPr>
            <w:r>
              <w:rPr>
                <w:rFonts w:ascii="Times New Roman" w:hAnsi="Times New Roman" w:cs="Times New Roman"/>
                <w:sz w:val="28"/>
                <w:szCs w:val="28"/>
              </w:rPr>
              <w:t>2</w:t>
            </w:r>
          </w:p>
        </w:tc>
        <w:tc>
          <w:tcPr>
            <w:tcW w:w="3471" w:type="dxa"/>
          </w:tcPr>
          <w:p w:rsidR="009A59EF" w:rsidRDefault="009A59EF" w:rsidP="0088541B">
            <w:pPr>
              <w:rPr>
                <w:rFonts w:ascii="Times New Roman" w:hAnsi="Times New Roman" w:cs="Times New Roman"/>
                <w:sz w:val="28"/>
                <w:szCs w:val="28"/>
              </w:rPr>
            </w:pPr>
            <w:r w:rsidRPr="00AA45B1">
              <w:rPr>
                <w:rFonts w:ascii="Times New Roman" w:hAnsi="Times New Roman" w:cs="Times New Roman"/>
                <w:sz w:val="28"/>
                <w:szCs w:val="28"/>
              </w:rPr>
              <w:t xml:space="preserve">Окружающая среда и </w:t>
            </w:r>
          </w:p>
          <w:p w:rsidR="009A59EF" w:rsidRPr="00B746A2" w:rsidRDefault="009A59EF" w:rsidP="0088541B">
            <w:pPr>
              <w:rPr>
                <w:rFonts w:ascii="Times New Roman" w:hAnsi="Times New Roman" w:cs="Times New Roman"/>
                <w:sz w:val="28"/>
                <w:szCs w:val="28"/>
              </w:rPr>
            </w:pPr>
            <w:r>
              <w:rPr>
                <w:rFonts w:ascii="Times New Roman" w:hAnsi="Times New Roman" w:cs="Times New Roman"/>
                <w:sz w:val="28"/>
                <w:szCs w:val="28"/>
              </w:rPr>
              <w:t>здоровье человека</w:t>
            </w:r>
          </w:p>
        </w:tc>
        <w:tc>
          <w:tcPr>
            <w:tcW w:w="1025" w:type="dxa"/>
          </w:tcPr>
          <w:p w:rsidR="009A59EF" w:rsidRPr="00B746A2" w:rsidRDefault="00AD17C6" w:rsidP="0088541B">
            <w:pPr>
              <w:jc w:val="center"/>
              <w:rPr>
                <w:rFonts w:ascii="Times New Roman" w:hAnsi="Times New Roman" w:cs="Times New Roman"/>
                <w:sz w:val="28"/>
                <w:szCs w:val="28"/>
              </w:rPr>
            </w:pPr>
            <w:r>
              <w:rPr>
                <w:rFonts w:ascii="Times New Roman" w:hAnsi="Times New Roman" w:cs="Times New Roman"/>
                <w:sz w:val="28"/>
                <w:szCs w:val="28"/>
              </w:rPr>
              <w:t>20</w:t>
            </w:r>
          </w:p>
        </w:tc>
        <w:tc>
          <w:tcPr>
            <w:tcW w:w="1114" w:type="dxa"/>
          </w:tcPr>
          <w:p w:rsidR="009A59EF" w:rsidRDefault="00C63CC5" w:rsidP="0088541B">
            <w:pPr>
              <w:jc w:val="center"/>
              <w:rPr>
                <w:rFonts w:ascii="Times New Roman" w:hAnsi="Times New Roman" w:cs="Times New Roman"/>
                <w:sz w:val="28"/>
                <w:szCs w:val="28"/>
              </w:rPr>
            </w:pPr>
            <w:r>
              <w:rPr>
                <w:rFonts w:ascii="Times New Roman" w:hAnsi="Times New Roman" w:cs="Times New Roman"/>
                <w:sz w:val="28"/>
                <w:szCs w:val="28"/>
              </w:rPr>
              <w:t>9</w:t>
            </w:r>
          </w:p>
        </w:tc>
        <w:tc>
          <w:tcPr>
            <w:tcW w:w="1448" w:type="dxa"/>
          </w:tcPr>
          <w:p w:rsidR="009A59EF" w:rsidRDefault="00AD17C6" w:rsidP="0088541B">
            <w:pPr>
              <w:jc w:val="center"/>
              <w:rPr>
                <w:rFonts w:ascii="Times New Roman" w:hAnsi="Times New Roman" w:cs="Times New Roman"/>
                <w:sz w:val="28"/>
                <w:szCs w:val="28"/>
              </w:rPr>
            </w:pPr>
            <w:r>
              <w:rPr>
                <w:rFonts w:ascii="Times New Roman" w:hAnsi="Times New Roman" w:cs="Times New Roman"/>
                <w:sz w:val="28"/>
                <w:szCs w:val="28"/>
              </w:rPr>
              <w:t>1</w:t>
            </w:r>
            <w:r w:rsidR="00C63CC5">
              <w:rPr>
                <w:rFonts w:ascii="Times New Roman" w:hAnsi="Times New Roman" w:cs="Times New Roman"/>
                <w:sz w:val="28"/>
                <w:szCs w:val="28"/>
              </w:rPr>
              <w:t>1</w:t>
            </w:r>
          </w:p>
        </w:tc>
        <w:tc>
          <w:tcPr>
            <w:tcW w:w="1859" w:type="dxa"/>
          </w:tcPr>
          <w:p w:rsidR="009A59EF" w:rsidRDefault="00D2502D" w:rsidP="001D5CFF">
            <w:pPr>
              <w:jc w:val="center"/>
              <w:rPr>
                <w:rFonts w:ascii="Times New Roman" w:hAnsi="Times New Roman" w:cs="Times New Roman"/>
                <w:sz w:val="28"/>
                <w:szCs w:val="28"/>
              </w:rPr>
            </w:pPr>
            <w:r>
              <w:rPr>
                <w:rFonts w:ascii="Times New Roman" w:hAnsi="Times New Roman" w:cs="Times New Roman"/>
                <w:sz w:val="28"/>
                <w:szCs w:val="28"/>
              </w:rPr>
              <w:t>Опрос, просмотр презентаций</w:t>
            </w:r>
            <w:r w:rsidR="00C63CC5">
              <w:rPr>
                <w:rFonts w:ascii="Times New Roman" w:hAnsi="Times New Roman" w:cs="Times New Roman"/>
                <w:sz w:val="28"/>
                <w:szCs w:val="28"/>
              </w:rPr>
              <w:t xml:space="preserve">, срез знаний, </w:t>
            </w:r>
          </w:p>
        </w:tc>
      </w:tr>
      <w:tr w:rsidR="001D2713" w:rsidTr="0088541B">
        <w:trPr>
          <w:trHeight w:val="1012"/>
        </w:trPr>
        <w:tc>
          <w:tcPr>
            <w:tcW w:w="887" w:type="dxa"/>
          </w:tcPr>
          <w:p w:rsidR="001D2713" w:rsidRDefault="001D2713" w:rsidP="0088541B">
            <w:pPr>
              <w:rPr>
                <w:rFonts w:ascii="Times New Roman" w:hAnsi="Times New Roman" w:cs="Times New Roman"/>
                <w:sz w:val="28"/>
                <w:szCs w:val="28"/>
              </w:rPr>
            </w:pPr>
            <w:r>
              <w:rPr>
                <w:rFonts w:ascii="Times New Roman" w:hAnsi="Times New Roman" w:cs="Times New Roman"/>
                <w:sz w:val="28"/>
                <w:szCs w:val="28"/>
              </w:rPr>
              <w:t>3</w:t>
            </w:r>
          </w:p>
        </w:tc>
        <w:tc>
          <w:tcPr>
            <w:tcW w:w="3471" w:type="dxa"/>
          </w:tcPr>
          <w:p w:rsidR="001D2713" w:rsidRPr="00EE2861" w:rsidRDefault="001D2713" w:rsidP="0088541B">
            <w:pPr>
              <w:rPr>
                <w:rFonts w:ascii="Times New Roman" w:hAnsi="Times New Roman" w:cs="Times New Roman"/>
                <w:sz w:val="28"/>
                <w:szCs w:val="28"/>
              </w:rPr>
            </w:pPr>
            <w:r w:rsidRPr="00EE2861">
              <w:rPr>
                <w:rFonts w:ascii="Times New Roman" w:hAnsi="Times New Roman" w:cs="Times New Roman"/>
                <w:sz w:val="28"/>
                <w:szCs w:val="28"/>
              </w:rPr>
              <w:t>Влияние факторов среды на функционирование систем органов</w:t>
            </w:r>
          </w:p>
          <w:p w:rsidR="001D2713" w:rsidRPr="0086480C" w:rsidRDefault="001D2713" w:rsidP="0088541B">
            <w:pPr>
              <w:rPr>
                <w:rFonts w:ascii="Times New Roman" w:hAnsi="Times New Roman" w:cs="Times New Roman"/>
                <w:color w:val="FF0000"/>
                <w:sz w:val="28"/>
                <w:szCs w:val="28"/>
              </w:rPr>
            </w:pPr>
          </w:p>
        </w:tc>
        <w:tc>
          <w:tcPr>
            <w:tcW w:w="1025" w:type="dxa"/>
          </w:tcPr>
          <w:p w:rsidR="001D2713" w:rsidRPr="0088541B" w:rsidRDefault="00AD17C6" w:rsidP="0088541B">
            <w:pPr>
              <w:jc w:val="cente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40</w:t>
            </w:r>
          </w:p>
        </w:tc>
        <w:tc>
          <w:tcPr>
            <w:tcW w:w="1114" w:type="dxa"/>
          </w:tcPr>
          <w:p w:rsidR="001D2713" w:rsidRPr="0088541B" w:rsidRDefault="00AD17C6" w:rsidP="0088541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8541B">
              <w:rPr>
                <w:rFonts w:ascii="Times New Roman" w:hAnsi="Times New Roman" w:cs="Times New Roman"/>
                <w:color w:val="000000" w:themeColor="text1"/>
                <w:sz w:val="28"/>
                <w:szCs w:val="28"/>
              </w:rPr>
              <w:t>1</w:t>
            </w:r>
          </w:p>
        </w:tc>
        <w:tc>
          <w:tcPr>
            <w:tcW w:w="1448" w:type="dxa"/>
          </w:tcPr>
          <w:p w:rsidR="00FE18F2" w:rsidRPr="0088541B" w:rsidRDefault="00450B08" w:rsidP="0088541B">
            <w:pPr>
              <w:jc w:val="cente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r w:rsidR="0088541B">
              <w:rPr>
                <w:rFonts w:ascii="Times New Roman" w:eastAsia="Times New Roman" w:hAnsi="Times New Roman" w:cs="Times New Roman"/>
                <w:bCs/>
                <w:color w:val="000000" w:themeColor="text1"/>
                <w:sz w:val="28"/>
                <w:szCs w:val="24"/>
              </w:rPr>
              <w:t>9</w:t>
            </w:r>
          </w:p>
        </w:tc>
        <w:tc>
          <w:tcPr>
            <w:tcW w:w="1859" w:type="dxa"/>
          </w:tcPr>
          <w:p w:rsidR="001D2713" w:rsidRPr="0088541B" w:rsidRDefault="0088541B" w:rsidP="001260EA">
            <w:pP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опрос, просмотр презентаций, защита реферата</w:t>
            </w:r>
          </w:p>
        </w:tc>
      </w:tr>
      <w:tr w:rsidR="00450B08" w:rsidTr="0088541B">
        <w:trPr>
          <w:trHeight w:val="745"/>
        </w:trPr>
        <w:tc>
          <w:tcPr>
            <w:tcW w:w="887" w:type="dxa"/>
          </w:tcPr>
          <w:p w:rsidR="00450B08" w:rsidRPr="003A32CC" w:rsidRDefault="00450B08" w:rsidP="0088541B">
            <w:pPr>
              <w:rPr>
                <w:rFonts w:ascii="Times New Roman" w:hAnsi="Times New Roman" w:cs="Times New Roman"/>
                <w:sz w:val="28"/>
                <w:szCs w:val="28"/>
              </w:rPr>
            </w:pPr>
            <w:r>
              <w:rPr>
                <w:rFonts w:ascii="Times New Roman" w:hAnsi="Times New Roman" w:cs="Times New Roman"/>
                <w:sz w:val="28"/>
                <w:szCs w:val="28"/>
              </w:rPr>
              <w:t>4</w:t>
            </w:r>
          </w:p>
        </w:tc>
        <w:tc>
          <w:tcPr>
            <w:tcW w:w="3471" w:type="dxa"/>
          </w:tcPr>
          <w:p w:rsidR="00450B08" w:rsidRPr="00AD2D65" w:rsidRDefault="0031773C" w:rsidP="0031773C">
            <w:pPr>
              <w:rPr>
                <w:rFonts w:ascii="Times New Roman" w:hAnsi="Times New Roman" w:cs="Times New Roman"/>
                <w:sz w:val="28"/>
                <w:szCs w:val="28"/>
              </w:rPr>
            </w:pPr>
            <w:r>
              <w:rPr>
                <w:rFonts w:ascii="Times New Roman" w:hAnsi="Times New Roman" w:cs="Times New Roman"/>
                <w:sz w:val="28"/>
                <w:szCs w:val="28"/>
              </w:rPr>
              <w:t>Олимпиадные з</w:t>
            </w:r>
            <w:r w:rsidR="00450B08">
              <w:rPr>
                <w:rFonts w:ascii="Times New Roman" w:hAnsi="Times New Roman" w:cs="Times New Roman"/>
                <w:sz w:val="28"/>
                <w:szCs w:val="28"/>
              </w:rPr>
              <w:t>адания</w:t>
            </w:r>
            <w:r>
              <w:rPr>
                <w:rFonts w:ascii="Times New Roman" w:hAnsi="Times New Roman" w:cs="Times New Roman"/>
                <w:sz w:val="28"/>
                <w:szCs w:val="28"/>
              </w:rPr>
              <w:t xml:space="preserve"> </w:t>
            </w:r>
            <w:r w:rsidR="00450B08">
              <w:rPr>
                <w:rFonts w:ascii="Times New Roman" w:hAnsi="Times New Roman" w:cs="Times New Roman"/>
                <w:sz w:val="28"/>
                <w:szCs w:val="28"/>
              </w:rPr>
              <w:t xml:space="preserve"> по экологии</w:t>
            </w:r>
          </w:p>
        </w:tc>
        <w:tc>
          <w:tcPr>
            <w:tcW w:w="1025" w:type="dxa"/>
          </w:tcPr>
          <w:p w:rsidR="00450B08" w:rsidRDefault="00450B08" w:rsidP="007D1131">
            <w:pPr>
              <w:jc w:val="center"/>
              <w:rPr>
                <w:rFonts w:ascii="Times New Roman" w:hAnsi="Times New Roman" w:cs="Times New Roman"/>
                <w:sz w:val="28"/>
                <w:szCs w:val="28"/>
              </w:rPr>
            </w:pPr>
            <w:r>
              <w:rPr>
                <w:rFonts w:ascii="Times New Roman" w:hAnsi="Times New Roman" w:cs="Times New Roman"/>
                <w:sz w:val="28"/>
                <w:szCs w:val="28"/>
              </w:rPr>
              <w:t>10</w:t>
            </w:r>
          </w:p>
        </w:tc>
        <w:tc>
          <w:tcPr>
            <w:tcW w:w="1114" w:type="dxa"/>
          </w:tcPr>
          <w:p w:rsidR="00450B08" w:rsidRDefault="00450B08" w:rsidP="0088541B">
            <w:pPr>
              <w:jc w:val="center"/>
              <w:rPr>
                <w:rFonts w:ascii="Times New Roman" w:hAnsi="Times New Roman" w:cs="Times New Roman"/>
                <w:sz w:val="28"/>
                <w:szCs w:val="28"/>
              </w:rPr>
            </w:pPr>
            <w:r>
              <w:rPr>
                <w:rFonts w:ascii="Times New Roman" w:hAnsi="Times New Roman" w:cs="Times New Roman"/>
                <w:sz w:val="28"/>
                <w:szCs w:val="28"/>
              </w:rPr>
              <w:t>2</w:t>
            </w:r>
          </w:p>
        </w:tc>
        <w:tc>
          <w:tcPr>
            <w:tcW w:w="1448" w:type="dxa"/>
          </w:tcPr>
          <w:p w:rsidR="00450B08" w:rsidRDefault="00450B08" w:rsidP="0088541B">
            <w:pPr>
              <w:jc w:val="center"/>
              <w:rPr>
                <w:rFonts w:ascii="Times New Roman" w:hAnsi="Times New Roman" w:cs="Times New Roman"/>
                <w:sz w:val="28"/>
                <w:szCs w:val="28"/>
              </w:rPr>
            </w:pPr>
            <w:r>
              <w:rPr>
                <w:rFonts w:ascii="Times New Roman" w:hAnsi="Times New Roman" w:cs="Times New Roman"/>
                <w:sz w:val="28"/>
                <w:szCs w:val="28"/>
              </w:rPr>
              <w:t>8</w:t>
            </w:r>
          </w:p>
        </w:tc>
        <w:tc>
          <w:tcPr>
            <w:tcW w:w="1859" w:type="dxa"/>
          </w:tcPr>
          <w:p w:rsidR="00450B08" w:rsidRDefault="00450B08" w:rsidP="0088541B">
            <w:pPr>
              <w:jc w:val="center"/>
              <w:rPr>
                <w:rFonts w:ascii="Times New Roman" w:hAnsi="Times New Roman" w:cs="Times New Roman"/>
                <w:sz w:val="28"/>
                <w:szCs w:val="28"/>
              </w:rPr>
            </w:pPr>
            <w:r>
              <w:rPr>
                <w:rFonts w:ascii="Times New Roman" w:hAnsi="Times New Roman" w:cs="Times New Roman"/>
                <w:sz w:val="28"/>
                <w:szCs w:val="28"/>
              </w:rPr>
              <w:t>Решение практических заданий</w:t>
            </w:r>
          </w:p>
        </w:tc>
      </w:tr>
      <w:tr w:rsidR="00AD2D65" w:rsidTr="0088541B">
        <w:trPr>
          <w:trHeight w:val="745"/>
        </w:trPr>
        <w:tc>
          <w:tcPr>
            <w:tcW w:w="887" w:type="dxa"/>
          </w:tcPr>
          <w:p w:rsidR="00AD2D65" w:rsidRPr="003A32CC" w:rsidRDefault="00450B08" w:rsidP="0088541B">
            <w:pPr>
              <w:rPr>
                <w:rFonts w:ascii="Times New Roman" w:hAnsi="Times New Roman" w:cs="Times New Roman"/>
                <w:sz w:val="28"/>
                <w:szCs w:val="28"/>
              </w:rPr>
            </w:pPr>
            <w:r>
              <w:rPr>
                <w:rFonts w:ascii="Times New Roman" w:hAnsi="Times New Roman" w:cs="Times New Roman"/>
                <w:sz w:val="28"/>
                <w:szCs w:val="28"/>
              </w:rPr>
              <w:t>5</w:t>
            </w:r>
          </w:p>
        </w:tc>
        <w:tc>
          <w:tcPr>
            <w:tcW w:w="3471" w:type="dxa"/>
          </w:tcPr>
          <w:p w:rsidR="00AD2D65" w:rsidRPr="00AD2D65" w:rsidRDefault="00AD2D65" w:rsidP="0088541B">
            <w:pPr>
              <w:rPr>
                <w:rFonts w:ascii="Times New Roman" w:hAnsi="Times New Roman" w:cs="Times New Roman"/>
                <w:sz w:val="28"/>
                <w:szCs w:val="28"/>
              </w:rPr>
            </w:pPr>
            <w:r w:rsidRPr="00AD2D65">
              <w:rPr>
                <w:rFonts w:ascii="Times New Roman" w:hAnsi="Times New Roman" w:cs="Times New Roman"/>
                <w:sz w:val="28"/>
                <w:szCs w:val="28"/>
              </w:rPr>
              <w:t>Экологическая культура как</w:t>
            </w:r>
            <w:r w:rsidR="00323469">
              <w:rPr>
                <w:rFonts w:ascii="Times New Roman" w:hAnsi="Times New Roman" w:cs="Times New Roman"/>
                <w:sz w:val="28"/>
                <w:szCs w:val="28"/>
              </w:rPr>
              <w:t xml:space="preserve"> </w:t>
            </w:r>
            <w:r w:rsidRPr="00AD2D65">
              <w:rPr>
                <w:rFonts w:ascii="Times New Roman" w:hAnsi="Times New Roman" w:cs="Times New Roman"/>
                <w:sz w:val="28"/>
                <w:szCs w:val="28"/>
              </w:rPr>
              <w:t xml:space="preserve">ресурс </w:t>
            </w:r>
            <w:r w:rsidRPr="00AD2D65">
              <w:rPr>
                <w:rFonts w:ascii="Times New Roman" w:hAnsi="Times New Roman" w:cs="Times New Roman"/>
                <w:sz w:val="28"/>
                <w:szCs w:val="28"/>
              </w:rPr>
              <w:lastRenderedPageBreak/>
              <w:t>здоровья</w:t>
            </w:r>
          </w:p>
        </w:tc>
        <w:tc>
          <w:tcPr>
            <w:tcW w:w="1025" w:type="dxa"/>
          </w:tcPr>
          <w:p w:rsidR="00AD2D65" w:rsidRPr="00B746A2" w:rsidRDefault="0088541B" w:rsidP="007D1131">
            <w:pPr>
              <w:jc w:val="center"/>
              <w:rPr>
                <w:rFonts w:ascii="Times New Roman" w:hAnsi="Times New Roman" w:cs="Times New Roman"/>
                <w:sz w:val="28"/>
                <w:szCs w:val="28"/>
              </w:rPr>
            </w:pPr>
            <w:r>
              <w:rPr>
                <w:rFonts w:ascii="Times New Roman" w:hAnsi="Times New Roman" w:cs="Times New Roman"/>
                <w:sz w:val="28"/>
                <w:szCs w:val="28"/>
              </w:rPr>
              <w:lastRenderedPageBreak/>
              <w:t>2</w:t>
            </w:r>
            <w:r w:rsidR="007D1131">
              <w:rPr>
                <w:rFonts w:ascii="Times New Roman" w:hAnsi="Times New Roman" w:cs="Times New Roman"/>
                <w:sz w:val="28"/>
                <w:szCs w:val="28"/>
              </w:rPr>
              <w:t>0</w:t>
            </w:r>
          </w:p>
        </w:tc>
        <w:tc>
          <w:tcPr>
            <w:tcW w:w="1114" w:type="dxa"/>
          </w:tcPr>
          <w:p w:rsidR="00AD2D65" w:rsidRDefault="007D1131" w:rsidP="0088541B">
            <w:pPr>
              <w:jc w:val="center"/>
              <w:rPr>
                <w:rFonts w:ascii="Times New Roman" w:hAnsi="Times New Roman" w:cs="Times New Roman"/>
                <w:sz w:val="28"/>
                <w:szCs w:val="28"/>
              </w:rPr>
            </w:pPr>
            <w:r>
              <w:rPr>
                <w:rFonts w:ascii="Times New Roman" w:hAnsi="Times New Roman" w:cs="Times New Roman"/>
                <w:sz w:val="28"/>
                <w:szCs w:val="28"/>
              </w:rPr>
              <w:t>8</w:t>
            </w:r>
          </w:p>
        </w:tc>
        <w:tc>
          <w:tcPr>
            <w:tcW w:w="1448" w:type="dxa"/>
          </w:tcPr>
          <w:p w:rsidR="00AD2D65" w:rsidRDefault="0088541B" w:rsidP="0088541B">
            <w:pPr>
              <w:jc w:val="center"/>
              <w:rPr>
                <w:rFonts w:ascii="Times New Roman" w:hAnsi="Times New Roman" w:cs="Times New Roman"/>
                <w:sz w:val="28"/>
                <w:szCs w:val="28"/>
              </w:rPr>
            </w:pPr>
            <w:r>
              <w:rPr>
                <w:rFonts w:ascii="Times New Roman" w:hAnsi="Times New Roman" w:cs="Times New Roman"/>
                <w:sz w:val="28"/>
                <w:szCs w:val="28"/>
              </w:rPr>
              <w:t>12</w:t>
            </w:r>
          </w:p>
        </w:tc>
        <w:tc>
          <w:tcPr>
            <w:tcW w:w="1859" w:type="dxa"/>
          </w:tcPr>
          <w:p w:rsidR="00AD2D65" w:rsidRDefault="0088541B" w:rsidP="0088541B">
            <w:pPr>
              <w:jc w:val="center"/>
              <w:rPr>
                <w:rFonts w:ascii="Times New Roman" w:hAnsi="Times New Roman" w:cs="Times New Roman"/>
                <w:sz w:val="28"/>
                <w:szCs w:val="28"/>
              </w:rPr>
            </w:pPr>
            <w:r>
              <w:rPr>
                <w:rFonts w:ascii="Times New Roman" w:hAnsi="Times New Roman" w:cs="Times New Roman"/>
                <w:sz w:val="28"/>
                <w:szCs w:val="28"/>
              </w:rPr>
              <w:t xml:space="preserve">Опрос, просмотр презентации, защита </w:t>
            </w:r>
            <w:proofErr w:type="gramStart"/>
            <w:r>
              <w:rPr>
                <w:rFonts w:ascii="Times New Roman" w:hAnsi="Times New Roman" w:cs="Times New Roman"/>
                <w:sz w:val="28"/>
                <w:szCs w:val="28"/>
              </w:rPr>
              <w:lastRenderedPageBreak/>
              <w:t>ТР</w:t>
            </w:r>
            <w:proofErr w:type="gramEnd"/>
            <w:r>
              <w:rPr>
                <w:rFonts w:ascii="Times New Roman" w:hAnsi="Times New Roman" w:cs="Times New Roman"/>
                <w:sz w:val="28"/>
                <w:szCs w:val="28"/>
              </w:rPr>
              <w:t xml:space="preserve">, реферата, сочинение, </w:t>
            </w:r>
          </w:p>
        </w:tc>
      </w:tr>
      <w:tr w:rsidR="003A32CC" w:rsidTr="0088541B">
        <w:tc>
          <w:tcPr>
            <w:tcW w:w="887" w:type="dxa"/>
          </w:tcPr>
          <w:p w:rsidR="003A32CC" w:rsidRPr="003A32CC" w:rsidRDefault="00AD17C6" w:rsidP="0088541B">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3471" w:type="dxa"/>
          </w:tcPr>
          <w:p w:rsidR="003A32CC" w:rsidRPr="003A32CC" w:rsidRDefault="003A32CC" w:rsidP="0088541B">
            <w:pPr>
              <w:rPr>
                <w:rFonts w:ascii="Times New Roman" w:hAnsi="Times New Roman" w:cs="Times New Roman"/>
                <w:sz w:val="28"/>
                <w:szCs w:val="28"/>
              </w:rPr>
            </w:pPr>
            <w:r>
              <w:rPr>
                <w:rFonts w:ascii="Times New Roman" w:hAnsi="Times New Roman" w:cs="Times New Roman"/>
                <w:b/>
                <w:sz w:val="28"/>
                <w:szCs w:val="28"/>
              </w:rPr>
              <w:t xml:space="preserve"> </w:t>
            </w:r>
            <w:r w:rsidRPr="003A32CC">
              <w:rPr>
                <w:rFonts w:ascii="Times New Roman" w:hAnsi="Times New Roman" w:cs="Times New Roman"/>
                <w:sz w:val="28"/>
                <w:szCs w:val="28"/>
              </w:rPr>
              <w:t>Социальная экология</w:t>
            </w:r>
          </w:p>
        </w:tc>
        <w:tc>
          <w:tcPr>
            <w:tcW w:w="1025" w:type="dxa"/>
          </w:tcPr>
          <w:p w:rsidR="003A32CC" w:rsidRDefault="0088541B" w:rsidP="007D1131">
            <w:pPr>
              <w:jc w:val="center"/>
              <w:rPr>
                <w:rFonts w:ascii="Times New Roman" w:hAnsi="Times New Roman" w:cs="Times New Roman"/>
                <w:sz w:val="28"/>
                <w:szCs w:val="28"/>
              </w:rPr>
            </w:pPr>
            <w:r>
              <w:rPr>
                <w:rFonts w:ascii="Times New Roman" w:hAnsi="Times New Roman" w:cs="Times New Roman"/>
                <w:sz w:val="28"/>
                <w:szCs w:val="28"/>
              </w:rPr>
              <w:t>2</w:t>
            </w:r>
            <w:r w:rsidR="007D1131">
              <w:rPr>
                <w:rFonts w:ascii="Times New Roman" w:hAnsi="Times New Roman" w:cs="Times New Roman"/>
                <w:sz w:val="28"/>
                <w:szCs w:val="28"/>
              </w:rPr>
              <w:t>4</w:t>
            </w:r>
          </w:p>
        </w:tc>
        <w:tc>
          <w:tcPr>
            <w:tcW w:w="1114" w:type="dxa"/>
          </w:tcPr>
          <w:p w:rsidR="003A32CC" w:rsidRDefault="007D1131" w:rsidP="0088541B">
            <w:pPr>
              <w:jc w:val="center"/>
              <w:rPr>
                <w:rFonts w:ascii="Times New Roman" w:hAnsi="Times New Roman" w:cs="Times New Roman"/>
                <w:sz w:val="28"/>
                <w:szCs w:val="28"/>
              </w:rPr>
            </w:pPr>
            <w:r>
              <w:rPr>
                <w:rFonts w:ascii="Times New Roman" w:hAnsi="Times New Roman" w:cs="Times New Roman"/>
                <w:sz w:val="28"/>
                <w:szCs w:val="28"/>
              </w:rPr>
              <w:t>11</w:t>
            </w:r>
          </w:p>
        </w:tc>
        <w:tc>
          <w:tcPr>
            <w:tcW w:w="1448" w:type="dxa"/>
          </w:tcPr>
          <w:p w:rsidR="003A32CC" w:rsidRDefault="0088541B" w:rsidP="0088541B">
            <w:pPr>
              <w:jc w:val="center"/>
              <w:rPr>
                <w:rFonts w:ascii="Times New Roman" w:hAnsi="Times New Roman" w:cs="Times New Roman"/>
                <w:sz w:val="28"/>
                <w:szCs w:val="28"/>
              </w:rPr>
            </w:pPr>
            <w:r>
              <w:rPr>
                <w:rFonts w:ascii="Times New Roman" w:hAnsi="Times New Roman" w:cs="Times New Roman"/>
                <w:sz w:val="28"/>
                <w:szCs w:val="28"/>
              </w:rPr>
              <w:t>13</w:t>
            </w:r>
          </w:p>
        </w:tc>
        <w:tc>
          <w:tcPr>
            <w:tcW w:w="1859" w:type="dxa"/>
          </w:tcPr>
          <w:p w:rsidR="003A32CC" w:rsidRDefault="0088541B" w:rsidP="0088541B">
            <w:pPr>
              <w:jc w:val="center"/>
              <w:rPr>
                <w:rFonts w:ascii="Times New Roman" w:hAnsi="Times New Roman" w:cs="Times New Roman"/>
                <w:sz w:val="28"/>
                <w:szCs w:val="28"/>
              </w:rPr>
            </w:pPr>
            <w:r>
              <w:rPr>
                <w:rFonts w:ascii="Times New Roman" w:hAnsi="Times New Roman" w:cs="Times New Roman"/>
                <w:sz w:val="28"/>
                <w:szCs w:val="28"/>
              </w:rPr>
              <w:t xml:space="preserve">Просмотр презентации, защита реферата, опрос, защита </w:t>
            </w:r>
            <w:proofErr w:type="gramStart"/>
            <w:r>
              <w:rPr>
                <w:rFonts w:ascii="Times New Roman" w:hAnsi="Times New Roman" w:cs="Times New Roman"/>
                <w:sz w:val="28"/>
                <w:szCs w:val="28"/>
              </w:rPr>
              <w:t>ТР</w:t>
            </w:r>
            <w:proofErr w:type="gramEnd"/>
            <w:r>
              <w:rPr>
                <w:rFonts w:ascii="Times New Roman" w:hAnsi="Times New Roman" w:cs="Times New Roman"/>
                <w:sz w:val="28"/>
                <w:szCs w:val="28"/>
              </w:rPr>
              <w:t>, сочинение</w:t>
            </w:r>
          </w:p>
        </w:tc>
      </w:tr>
      <w:tr w:rsidR="00AD17C6" w:rsidTr="0088541B">
        <w:tc>
          <w:tcPr>
            <w:tcW w:w="887" w:type="dxa"/>
          </w:tcPr>
          <w:p w:rsidR="00AD17C6" w:rsidRPr="003A32CC" w:rsidRDefault="00AD17C6" w:rsidP="0088541B">
            <w:pPr>
              <w:rPr>
                <w:rFonts w:ascii="Times New Roman" w:hAnsi="Times New Roman" w:cs="Times New Roman"/>
                <w:sz w:val="28"/>
                <w:szCs w:val="28"/>
              </w:rPr>
            </w:pPr>
            <w:r>
              <w:rPr>
                <w:rFonts w:ascii="Times New Roman" w:hAnsi="Times New Roman" w:cs="Times New Roman"/>
                <w:sz w:val="28"/>
                <w:szCs w:val="28"/>
              </w:rPr>
              <w:t>7</w:t>
            </w:r>
          </w:p>
        </w:tc>
        <w:tc>
          <w:tcPr>
            <w:tcW w:w="3471" w:type="dxa"/>
          </w:tcPr>
          <w:p w:rsidR="00AD17C6" w:rsidRPr="00AD17C6" w:rsidRDefault="00AD17C6" w:rsidP="0088541B">
            <w:pPr>
              <w:rPr>
                <w:rFonts w:ascii="Times New Roman" w:hAnsi="Times New Roman" w:cs="Times New Roman"/>
                <w:sz w:val="28"/>
                <w:szCs w:val="28"/>
              </w:rPr>
            </w:pPr>
            <w:proofErr w:type="spellStart"/>
            <w:proofErr w:type="gramStart"/>
            <w:r w:rsidRPr="00AD17C6">
              <w:rPr>
                <w:rFonts w:ascii="Times New Roman" w:hAnsi="Times New Roman" w:cs="Times New Roman"/>
                <w:sz w:val="28"/>
                <w:szCs w:val="28"/>
              </w:rPr>
              <w:t>Научно-исследовательс</w:t>
            </w:r>
            <w:r w:rsidR="008A7809">
              <w:rPr>
                <w:rFonts w:ascii="Times New Roman" w:hAnsi="Times New Roman" w:cs="Times New Roman"/>
                <w:sz w:val="28"/>
                <w:szCs w:val="28"/>
              </w:rPr>
              <w:t>-</w:t>
            </w:r>
            <w:r w:rsidRPr="00AD17C6">
              <w:rPr>
                <w:rFonts w:ascii="Times New Roman" w:hAnsi="Times New Roman" w:cs="Times New Roman"/>
                <w:sz w:val="28"/>
                <w:szCs w:val="28"/>
              </w:rPr>
              <w:t>кая</w:t>
            </w:r>
            <w:proofErr w:type="spellEnd"/>
            <w:proofErr w:type="gramEnd"/>
            <w:r w:rsidRPr="00AD17C6">
              <w:rPr>
                <w:rFonts w:ascii="Times New Roman" w:hAnsi="Times New Roman" w:cs="Times New Roman"/>
                <w:sz w:val="28"/>
                <w:szCs w:val="28"/>
              </w:rPr>
              <w:t xml:space="preserve"> деятельность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эколо</w:t>
            </w:r>
            <w:r w:rsidR="008A7809">
              <w:rPr>
                <w:rFonts w:ascii="Times New Roman" w:hAnsi="Times New Roman" w:cs="Times New Roman"/>
                <w:sz w:val="28"/>
                <w:szCs w:val="28"/>
              </w:rPr>
              <w:t>-</w:t>
            </w:r>
            <w:r>
              <w:rPr>
                <w:rFonts w:ascii="Times New Roman" w:hAnsi="Times New Roman" w:cs="Times New Roman"/>
                <w:sz w:val="28"/>
                <w:szCs w:val="28"/>
              </w:rPr>
              <w:t>гической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направленнос</w:t>
            </w:r>
            <w:r w:rsidR="008A7809">
              <w:rPr>
                <w:rFonts w:ascii="Times New Roman" w:hAnsi="Times New Roman" w:cs="Times New Roman"/>
                <w:sz w:val="28"/>
                <w:szCs w:val="28"/>
              </w:rPr>
              <w:t>-</w:t>
            </w:r>
            <w:r>
              <w:rPr>
                <w:rFonts w:ascii="Times New Roman" w:hAnsi="Times New Roman" w:cs="Times New Roman"/>
                <w:sz w:val="28"/>
                <w:szCs w:val="28"/>
              </w:rPr>
              <w:t>ти</w:t>
            </w:r>
            <w:proofErr w:type="spellEnd"/>
          </w:p>
        </w:tc>
        <w:tc>
          <w:tcPr>
            <w:tcW w:w="1025" w:type="dxa"/>
          </w:tcPr>
          <w:p w:rsidR="00AD17C6" w:rsidRDefault="00AD17C6" w:rsidP="007D1131">
            <w:pPr>
              <w:jc w:val="center"/>
              <w:rPr>
                <w:rFonts w:ascii="Times New Roman" w:hAnsi="Times New Roman" w:cs="Times New Roman"/>
                <w:sz w:val="28"/>
                <w:szCs w:val="28"/>
              </w:rPr>
            </w:pPr>
            <w:r>
              <w:rPr>
                <w:rFonts w:ascii="Times New Roman" w:hAnsi="Times New Roman" w:cs="Times New Roman"/>
                <w:sz w:val="28"/>
                <w:szCs w:val="28"/>
              </w:rPr>
              <w:t>20</w:t>
            </w:r>
          </w:p>
        </w:tc>
        <w:tc>
          <w:tcPr>
            <w:tcW w:w="1114" w:type="dxa"/>
          </w:tcPr>
          <w:p w:rsidR="00AD17C6" w:rsidRDefault="00AD17C6" w:rsidP="0088541B">
            <w:pPr>
              <w:jc w:val="center"/>
              <w:rPr>
                <w:rFonts w:ascii="Times New Roman" w:hAnsi="Times New Roman" w:cs="Times New Roman"/>
                <w:sz w:val="28"/>
                <w:szCs w:val="28"/>
              </w:rPr>
            </w:pPr>
            <w:r>
              <w:rPr>
                <w:rFonts w:ascii="Times New Roman" w:hAnsi="Times New Roman" w:cs="Times New Roman"/>
                <w:sz w:val="28"/>
                <w:szCs w:val="28"/>
              </w:rPr>
              <w:t>8</w:t>
            </w:r>
          </w:p>
        </w:tc>
        <w:tc>
          <w:tcPr>
            <w:tcW w:w="1448" w:type="dxa"/>
          </w:tcPr>
          <w:p w:rsidR="00AD17C6" w:rsidRPr="00B974D3" w:rsidRDefault="00AD17C6" w:rsidP="0088541B">
            <w:pPr>
              <w:jc w:val="center"/>
              <w:rPr>
                <w:rFonts w:ascii="Times New Roman" w:hAnsi="Times New Roman" w:cs="Times New Roman"/>
                <w:sz w:val="28"/>
                <w:szCs w:val="28"/>
              </w:rPr>
            </w:pPr>
            <w:r w:rsidRPr="00B974D3">
              <w:rPr>
                <w:rFonts w:ascii="Times New Roman" w:hAnsi="Times New Roman" w:cs="Times New Roman"/>
                <w:sz w:val="28"/>
                <w:szCs w:val="28"/>
              </w:rPr>
              <w:t>12</w:t>
            </w:r>
          </w:p>
        </w:tc>
        <w:tc>
          <w:tcPr>
            <w:tcW w:w="1859" w:type="dxa"/>
          </w:tcPr>
          <w:p w:rsidR="00AD17C6" w:rsidRPr="00B974D3" w:rsidRDefault="00AD17C6" w:rsidP="0088541B">
            <w:pPr>
              <w:jc w:val="center"/>
              <w:rPr>
                <w:rFonts w:ascii="Times New Roman" w:hAnsi="Times New Roman" w:cs="Times New Roman"/>
                <w:sz w:val="28"/>
                <w:szCs w:val="28"/>
              </w:rPr>
            </w:pPr>
            <w:r w:rsidRPr="00B974D3">
              <w:rPr>
                <w:rFonts w:ascii="Times New Roman" w:hAnsi="Times New Roman" w:cs="Times New Roman"/>
                <w:sz w:val="28"/>
                <w:szCs w:val="28"/>
              </w:rPr>
              <w:t xml:space="preserve">Написание </w:t>
            </w:r>
            <w:proofErr w:type="spellStart"/>
            <w:r w:rsidRPr="00B974D3">
              <w:rPr>
                <w:rFonts w:ascii="Times New Roman" w:hAnsi="Times New Roman" w:cs="Times New Roman"/>
                <w:sz w:val="28"/>
                <w:szCs w:val="28"/>
              </w:rPr>
              <w:t>науч</w:t>
            </w:r>
            <w:r w:rsidR="008A7809">
              <w:rPr>
                <w:rFonts w:ascii="Times New Roman" w:hAnsi="Times New Roman" w:cs="Times New Roman"/>
                <w:sz w:val="28"/>
                <w:szCs w:val="28"/>
              </w:rPr>
              <w:t>-</w:t>
            </w:r>
            <w:r w:rsidR="0025048E">
              <w:rPr>
                <w:rFonts w:ascii="Times New Roman" w:hAnsi="Times New Roman" w:cs="Times New Roman"/>
                <w:sz w:val="28"/>
                <w:szCs w:val="28"/>
              </w:rPr>
              <w:t>но</w:t>
            </w:r>
            <w:r w:rsidRPr="00B974D3">
              <w:rPr>
                <w:rFonts w:ascii="Times New Roman" w:hAnsi="Times New Roman" w:cs="Times New Roman"/>
                <w:sz w:val="28"/>
                <w:szCs w:val="28"/>
              </w:rPr>
              <w:t>исследовательской</w:t>
            </w:r>
            <w:proofErr w:type="spellEnd"/>
            <w:r w:rsidRPr="00B974D3">
              <w:rPr>
                <w:rFonts w:ascii="Times New Roman" w:hAnsi="Times New Roman" w:cs="Times New Roman"/>
                <w:sz w:val="28"/>
                <w:szCs w:val="28"/>
              </w:rPr>
              <w:t xml:space="preserve"> работы</w:t>
            </w:r>
            <w:r w:rsidR="00B974D3" w:rsidRPr="00B974D3">
              <w:rPr>
                <w:rFonts w:ascii="Times New Roman" w:hAnsi="Times New Roman" w:cs="Times New Roman"/>
                <w:sz w:val="28"/>
                <w:szCs w:val="28"/>
              </w:rPr>
              <w:t>; участие в научно-практических конференциях</w:t>
            </w:r>
          </w:p>
        </w:tc>
      </w:tr>
      <w:tr w:rsidR="003227F7" w:rsidTr="0088541B">
        <w:tc>
          <w:tcPr>
            <w:tcW w:w="887" w:type="dxa"/>
          </w:tcPr>
          <w:p w:rsidR="003227F7" w:rsidRPr="003A32CC" w:rsidRDefault="00AD17C6" w:rsidP="0088541B">
            <w:pPr>
              <w:rPr>
                <w:rFonts w:ascii="Times New Roman" w:hAnsi="Times New Roman" w:cs="Times New Roman"/>
                <w:sz w:val="28"/>
                <w:szCs w:val="28"/>
              </w:rPr>
            </w:pPr>
            <w:r>
              <w:rPr>
                <w:rFonts w:ascii="Times New Roman" w:hAnsi="Times New Roman" w:cs="Times New Roman"/>
                <w:sz w:val="28"/>
                <w:szCs w:val="28"/>
              </w:rPr>
              <w:t>8</w:t>
            </w:r>
          </w:p>
        </w:tc>
        <w:tc>
          <w:tcPr>
            <w:tcW w:w="3471" w:type="dxa"/>
          </w:tcPr>
          <w:p w:rsidR="003227F7" w:rsidRPr="003227F7" w:rsidRDefault="003227F7" w:rsidP="0088541B">
            <w:pPr>
              <w:rPr>
                <w:rFonts w:ascii="Times New Roman" w:hAnsi="Times New Roman" w:cs="Times New Roman"/>
                <w:sz w:val="28"/>
                <w:szCs w:val="28"/>
              </w:rPr>
            </w:pPr>
            <w:r w:rsidRPr="00AA45B1">
              <w:rPr>
                <w:rFonts w:ascii="Times New Roman" w:hAnsi="Times New Roman" w:cs="Times New Roman"/>
                <w:b/>
                <w:sz w:val="28"/>
                <w:szCs w:val="28"/>
              </w:rPr>
              <w:t xml:space="preserve"> </w:t>
            </w:r>
            <w:r w:rsidRPr="003227F7">
              <w:rPr>
                <w:rFonts w:ascii="Times New Roman" w:hAnsi="Times New Roman" w:cs="Times New Roman"/>
                <w:sz w:val="28"/>
                <w:szCs w:val="28"/>
              </w:rPr>
              <w:t>Заключение</w:t>
            </w:r>
          </w:p>
        </w:tc>
        <w:tc>
          <w:tcPr>
            <w:tcW w:w="1025" w:type="dxa"/>
          </w:tcPr>
          <w:p w:rsidR="003227F7" w:rsidRPr="00B746A2" w:rsidRDefault="00C63CC5" w:rsidP="0088541B">
            <w:pPr>
              <w:jc w:val="center"/>
              <w:rPr>
                <w:rFonts w:ascii="Times New Roman" w:hAnsi="Times New Roman" w:cs="Times New Roman"/>
                <w:sz w:val="28"/>
                <w:szCs w:val="28"/>
              </w:rPr>
            </w:pPr>
            <w:r>
              <w:rPr>
                <w:rFonts w:ascii="Times New Roman" w:hAnsi="Times New Roman" w:cs="Times New Roman"/>
                <w:sz w:val="28"/>
                <w:szCs w:val="28"/>
              </w:rPr>
              <w:t>6</w:t>
            </w:r>
          </w:p>
        </w:tc>
        <w:tc>
          <w:tcPr>
            <w:tcW w:w="1114" w:type="dxa"/>
          </w:tcPr>
          <w:p w:rsidR="003227F7" w:rsidRDefault="00095927" w:rsidP="00095927">
            <w:pPr>
              <w:jc w:val="center"/>
              <w:rPr>
                <w:rFonts w:ascii="Times New Roman" w:hAnsi="Times New Roman" w:cs="Times New Roman"/>
                <w:sz w:val="28"/>
                <w:szCs w:val="28"/>
              </w:rPr>
            </w:pPr>
            <w:r>
              <w:rPr>
                <w:rFonts w:ascii="Times New Roman" w:hAnsi="Times New Roman" w:cs="Times New Roman"/>
                <w:sz w:val="28"/>
                <w:szCs w:val="28"/>
              </w:rPr>
              <w:t>0</w:t>
            </w:r>
          </w:p>
        </w:tc>
        <w:tc>
          <w:tcPr>
            <w:tcW w:w="1448" w:type="dxa"/>
          </w:tcPr>
          <w:p w:rsidR="003227F7" w:rsidRDefault="00095927" w:rsidP="00095927">
            <w:pPr>
              <w:jc w:val="center"/>
              <w:rPr>
                <w:rFonts w:ascii="Times New Roman" w:hAnsi="Times New Roman" w:cs="Times New Roman"/>
                <w:sz w:val="28"/>
                <w:szCs w:val="28"/>
              </w:rPr>
            </w:pPr>
            <w:r>
              <w:rPr>
                <w:rFonts w:ascii="Times New Roman" w:hAnsi="Times New Roman" w:cs="Times New Roman"/>
                <w:sz w:val="28"/>
                <w:szCs w:val="28"/>
              </w:rPr>
              <w:t>6</w:t>
            </w:r>
          </w:p>
        </w:tc>
        <w:tc>
          <w:tcPr>
            <w:tcW w:w="1859" w:type="dxa"/>
          </w:tcPr>
          <w:p w:rsidR="003227F7" w:rsidRDefault="003227F7" w:rsidP="0088541B">
            <w:pPr>
              <w:jc w:val="center"/>
              <w:rPr>
                <w:rFonts w:ascii="Times New Roman" w:hAnsi="Times New Roman" w:cs="Times New Roman"/>
                <w:sz w:val="28"/>
                <w:szCs w:val="28"/>
              </w:rPr>
            </w:pPr>
            <w:r>
              <w:rPr>
                <w:rFonts w:ascii="Times New Roman" w:hAnsi="Times New Roman" w:cs="Times New Roman"/>
                <w:sz w:val="28"/>
                <w:szCs w:val="28"/>
              </w:rPr>
              <w:t>защита</w:t>
            </w:r>
          </w:p>
          <w:p w:rsidR="003227F7" w:rsidRDefault="003227F7" w:rsidP="0088541B">
            <w:pPr>
              <w:jc w:val="center"/>
              <w:rPr>
                <w:rFonts w:ascii="Times New Roman" w:hAnsi="Times New Roman" w:cs="Times New Roman"/>
                <w:sz w:val="28"/>
                <w:szCs w:val="28"/>
              </w:rPr>
            </w:pPr>
            <w:r>
              <w:rPr>
                <w:rFonts w:ascii="Times New Roman" w:hAnsi="Times New Roman" w:cs="Times New Roman"/>
                <w:sz w:val="28"/>
                <w:szCs w:val="28"/>
              </w:rPr>
              <w:t>проекта</w:t>
            </w:r>
          </w:p>
        </w:tc>
      </w:tr>
      <w:tr w:rsidR="0088541B" w:rsidTr="0088541B">
        <w:tc>
          <w:tcPr>
            <w:tcW w:w="4358" w:type="dxa"/>
            <w:gridSpan w:val="2"/>
          </w:tcPr>
          <w:p w:rsidR="0088541B" w:rsidRPr="00AA45B1" w:rsidRDefault="00593A85" w:rsidP="0088541B">
            <w:pP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025" w:type="dxa"/>
          </w:tcPr>
          <w:p w:rsidR="0088541B" w:rsidRPr="00593A85" w:rsidRDefault="0088541B" w:rsidP="0088541B">
            <w:pPr>
              <w:jc w:val="center"/>
              <w:rPr>
                <w:rFonts w:ascii="Times New Roman" w:hAnsi="Times New Roman" w:cs="Times New Roman"/>
                <w:b/>
                <w:sz w:val="28"/>
                <w:szCs w:val="28"/>
              </w:rPr>
            </w:pPr>
            <w:r w:rsidRPr="00593A85">
              <w:rPr>
                <w:rFonts w:ascii="Times New Roman" w:hAnsi="Times New Roman" w:cs="Times New Roman"/>
                <w:b/>
                <w:sz w:val="28"/>
                <w:szCs w:val="28"/>
              </w:rPr>
              <w:t>144</w:t>
            </w:r>
          </w:p>
        </w:tc>
        <w:tc>
          <w:tcPr>
            <w:tcW w:w="1114" w:type="dxa"/>
          </w:tcPr>
          <w:p w:rsidR="0088541B" w:rsidRPr="00593A85" w:rsidRDefault="0088541B" w:rsidP="00095927">
            <w:pPr>
              <w:jc w:val="center"/>
              <w:rPr>
                <w:rFonts w:ascii="Times New Roman" w:hAnsi="Times New Roman" w:cs="Times New Roman"/>
                <w:b/>
                <w:sz w:val="28"/>
                <w:szCs w:val="28"/>
              </w:rPr>
            </w:pPr>
            <w:r w:rsidRPr="00593A85">
              <w:rPr>
                <w:rFonts w:ascii="Times New Roman" w:hAnsi="Times New Roman" w:cs="Times New Roman"/>
                <w:b/>
                <w:sz w:val="28"/>
                <w:szCs w:val="28"/>
              </w:rPr>
              <w:t>5</w:t>
            </w:r>
            <w:r w:rsidR="00095927">
              <w:rPr>
                <w:rFonts w:ascii="Times New Roman" w:hAnsi="Times New Roman" w:cs="Times New Roman"/>
                <w:b/>
                <w:sz w:val="28"/>
                <w:szCs w:val="28"/>
              </w:rPr>
              <w:t>1</w:t>
            </w:r>
          </w:p>
        </w:tc>
        <w:tc>
          <w:tcPr>
            <w:tcW w:w="1448" w:type="dxa"/>
          </w:tcPr>
          <w:p w:rsidR="0088541B" w:rsidRPr="00593A85" w:rsidRDefault="00095927" w:rsidP="00095927">
            <w:pPr>
              <w:jc w:val="center"/>
              <w:rPr>
                <w:rFonts w:ascii="Times New Roman" w:hAnsi="Times New Roman" w:cs="Times New Roman"/>
                <w:b/>
                <w:sz w:val="28"/>
                <w:szCs w:val="28"/>
              </w:rPr>
            </w:pPr>
            <w:r>
              <w:rPr>
                <w:rFonts w:ascii="Times New Roman" w:hAnsi="Times New Roman" w:cs="Times New Roman"/>
                <w:b/>
                <w:sz w:val="28"/>
                <w:szCs w:val="28"/>
              </w:rPr>
              <w:t>93</w:t>
            </w:r>
          </w:p>
        </w:tc>
        <w:tc>
          <w:tcPr>
            <w:tcW w:w="1859" w:type="dxa"/>
          </w:tcPr>
          <w:p w:rsidR="0088541B" w:rsidRDefault="0088541B" w:rsidP="0088541B">
            <w:pPr>
              <w:jc w:val="center"/>
              <w:rPr>
                <w:rFonts w:ascii="Times New Roman" w:hAnsi="Times New Roman" w:cs="Times New Roman"/>
                <w:sz w:val="28"/>
                <w:szCs w:val="28"/>
              </w:rPr>
            </w:pPr>
          </w:p>
        </w:tc>
      </w:tr>
    </w:tbl>
    <w:p w:rsidR="002E098A" w:rsidRDefault="00C64956" w:rsidP="008A4CA8">
      <w:pPr>
        <w:spacing w:after="0" w:line="240" w:lineRule="auto"/>
        <w:jc w:val="both"/>
        <w:rPr>
          <w:rFonts w:ascii="Times New Roman" w:eastAsia="Times New Roman" w:hAnsi="Times New Roman" w:cs="Times New Roman"/>
          <w:bCs/>
          <w:color w:val="FF0000"/>
          <w:sz w:val="28"/>
          <w:szCs w:val="24"/>
        </w:rPr>
      </w:pPr>
      <w:r>
        <w:rPr>
          <w:rFonts w:ascii="Times New Roman" w:eastAsia="Times New Roman" w:hAnsi="Times New Roman" w:cs="Times New Roman"/>
          <w:bCs/>
          <w:color w:val="FF0000"/>
          <w:sz w:val="28"/>
          <w:szCs w:val="24"/>
        </w:rPr>
        <w:t xml:space="preserve"> </w:t>
      </w:r>
    </w:p>
    <w:p w:rsidR="00B746A2" w:rsidRDefault="00B746A2" w:rsidP="000423A2">
      <w:pPr>
        <w:pStyle w:val="1"/>
        <w:spacing w:before="0" w:line="240" w:lineRule="auto"/>
      </w:pPr>
      <w:bookmarkStart w:id="4" w:name="_Toc118158425"/>
      <w:bookmarkStart w:id="5" w:name="_Toc118198671"/>
      <w:r w:rsidRPr="00B746A2">
        <w:t>Содержание программы</w:t>
      </w:r>
      <w:r w:rsidR="00A614A6">
        <w:t xml:space="preserve"> </w:t>
      </w:r>
      <w:r w:rsidRPr="00B746A2">
        <w:t>1-й год обучения</w:t>
      </w:r>
      <w:bookmarkEnd w:id="4"/>
      <w:bookmarkEnd w:id="5"/>
    </w:p>
    <w:p w:rsidR="00E82DE8" w:rsidRDefault="00B974D3" w:rsidP="00E82DE8">
      <w:pPr>
        <w:pStyle w:val="ac"/>
        <w:jc w:val="both"/>
        <w:rPr>
          <w:rFonts w:ascii="Times New Roman" w:hAnsi="Times New Roman"/>
          <w:b/>
          <w:sz w:val="28"/>
          <w:szCs w:val="28"/>
          <w:lang w:val="ru-RU"/>
        </w:rPr>
      </w:pPr>
      <w:r>
        <w:rPr>
          <w:rFonts w:ascii="Times New Roman" w:hAnsi="Times New Roman"/>
          <w:b/>
          <w:sz w:val="28"/>
          <w:szCs w:val="28"/>
          <w:lang w:val="ru-RU"/>
        </w:rPr>
        <w:t xml:space="preserve">1. </w:t>
      </w:r>
      <w:r w:rsidR="00E82DE8">
        <w:rPr>
          <w:rFonts w:ascii="Times New Roman" w:hAnsi="Times New Roman"/>
          <w:b/>
          <w:sz w:val="28"/>
          <w:szCs w:val="28"/>
          <w:lang w:val="ru-RU"/>
        </w:rPr>
        <w:t>Введение</w:t>
      </w:r>
    </w:p>
    <w:p w:rsidR="00B974D3" w:rsidRDefault="00E07599" w:rsidP="000423A2">
      <w:pPr>
        <w:pStyle w:val="ac"/>
        <w:ind w:firstLine="851"/>
        <w:jc w:val="both"/>
        <w:rPr>
          <w:rFonts w:ascii="Times New Roman" w:hAnsi="Times New Roman"/>
          <w:color w:val="FF0000"/>
          <w:sz w:val="28"/>
          <w:szCs w:val="28"/>
          <w:lang w:val="ru-RU"/>
        </w:rPr>
      </w:pPr>
      <w:r w:rsidRPr="00E07599">
        <w:rPr>
          <w:rFonts w:ascii="Times New Roman" w:hAnsi="Times New Roman"/>
          <w:b/>
          <w:sz w:val="28"/>
          <w:szCs w:val="28"/>
          <w:lang w:val="ru-RU"/>
        </w:rPr>
        <w:t>Теория.</w:t>
      </w:r>
      <w:r w:rsidR="00825FD5">
        <w:rPr>
          <w:rFonts w:ascii="Times New Roman" w:hAnsi="Times New Roman"/>
          <w:color w:val="FF0000"/>
          <w:sz w:val="28"/>
          <w:szCs w:val="28"/>
          <w:lang w:val="ru-RU"/>
        </w:rPr>
        <w:t xml:space="preserve">  </w:t>
      </w:r>
    </w:p>
    <w:p w:rsidR="00B974D3" w:rsidRPr="00B974D3" w:rsidRDefault="0093444D" w:rsidP="000423A2">
      <w:pPr>
        <w:pStyle w:val="ac"/>
        <w:numPr>
          <w:ilvl w:val="0"/>
          <w:numId w:val="25"/>
        </w:numPr>
        <w:ind w:left="0" w:firstLine="0"/>
        <w:jc w:val="both"/>
        <w:rPr>
          <w:rFonts w:ascii="Times New Roman" w:hAnsi="Times New Roman"/>
          <w:color w:val="FF0000"/>
          <w:sz w:val="28"/>
          <w:szCs w:val="28"/>
          <w:lang w:val="ru-RU"/>
        </w:rPr>
      </w:pPr>
      <w:r w:rsidRPr="00B974D3">
        <w:rPr>
          <w:rFonts w:ascii="Times New Roman" w:hAnsi="Times New Roman"/>
          <w:sz w:val="28"/>
          <w:szCs w:val="28"/>
          <w:lang w:val="ru-RU"/>
        </w:rPr>
        <w:t xml:space="preserve">Значимость и практическая направленность </w:t>
      </w:r>
      <w:r w:rsidR="00B974D3">
        <w:rPr>
          <w:rFonts w:ascii="Times New Roman" w:hAnsi="Times New Roman"/>
          <w:sz w:val="28"/>
          <w:szCs w:val="28"/>
          <w:lang w:val="ru-RU"/>
        </w:rPr>
        <w:t>программы</w:t>
      </w:r>
      <w:r w:rsidRPr="00B974D3">
        <w:rPr>
          <w:rFonts w:ascii="Times New Roman" w:hAnsi="Times New Roman"/>
          <w:sz w:val="28"/>
          <w:szCs w:val="28"/>
          <w:lang w:val="ru-RU"/>
        </w:rPr>
        <w:t>.</w:t>
      </w:r>
      <w:r w:rsidR="00C63CC5" w:rsidRPr="00B974D3">
        <w:rPr>
          <w:rFonts w:ascii="Times New Roman" w:hAnsi="Times New Roman"/>
          <w:sz w:val="28"/>
          <w:szCs w:val="28"/>
          <w:lang w:val="ru-RU"/>
        </w:rPr>
        <w:t xml:space="preserve"> Цели и задачи </w:t>
      </w:r>
      <w:r w:rsidR="00B974D3">
        <w:rPr>
          <w:rFonts w:ascii="Times New Roman" w:hAnsi="Times New Roman"/>
          <w:sz w:val="28"/>
          <w:szCs w:val="28"/>
          <w:lang w:val="ru-RU"/>
        </w:rPr>
        <w:t>программы</w:t>
      </w:r>
      <w:r w:rsidR="00C63CC5" w:rsidRPr="00B974D3">
        <w:rPr>
          <w:rFonts w:ascii="Times New Roman" w:hAnsi="Times New Roman"/>
          <w:sz w:val="28"/>
          <w:szCs w:val="28"/>
          <w:lang w:val="ru-RU"/>
        </w:rPr>
        <w:t>. Инструктаж по технике безопасности.</w:t>
      </w:r>
    </w:p>
    <w:p w:rsidR="00B974D3" w:rsidRPr="00B974D3" w:rsidRDefault="00E82DE8" w:rsidP="000423A2">
      <w:pPr>
        <w:pStyle w:val="ac"/>
        <w:jc w:val="both"/>
        <w:rPr>
          <w:rFonts w:ascii="Times New Roman" w:hAnsi="Times New Roman"/>
          <w:b/>
          <w:color w:val="FF0000"/>
          <w:sz w:val="28"/>
          <w:szCs w:val="28"/>
          <w:lang w:val="ru-RU"/>
        </w:rPr>
      </w:pPr>
      <w:r>
        <w:rPr>
          <w:rFonts w:ascii="Times New Roman" w:hAnsi="Times New Roman"/>
          <w:sz w:val="28"/>
          <w:szCs w:val="28"/>
          <w:lang w:val="ru-RU"/>
        </w:rPr>
        <w:t xml:space="preserve">           </w:t>
      </w:r>
      <w:r w:rsidR="00B974D3" w:rsidRPr="00B974D3">
        <w:rPr>
          <w:rFonts w:ascii="Times New Roman" w:hAnsi="Times New Roman"/>
          <w:b/>
          <w:sz w:val="28"/>
          <w:szCs w:val="28"/>
          <w:lang w:val="ru-RU"/>
        </w:rPr>
        <w:t>Практика</w:t>
      </w:r>
      <w:proofErr w:type="gramStart"/>
      <w:r w:rsidR="00B974D3" w:rsidRPr="00B974D3">
        <w:rPr>
          <w:rFonts w:ascii="Times New Roman" w:hAnsi="Times New Roman"/>
          <w:sz w:val="28"/>
          <w:szCs w:val="28"/>
          <w:lang w:val="ru-RU"/>
        </w:rPr>
        <w:t xml:space="preserve"> </w:t>
      </w:r>
      <w:r w:rsidR="00B974D3" w:rsidRPr="00E07599">
        <w:rPr>
          <w:rFonts w:ascii="Times New Roman" w:hAnsi="Times New Roman"/>
          <w:sz w:val="28"/>
          <w:szCs w:val="28"/>
          <w:lang w:val="ru-RU"/>
        </w:rPr>
        <w:t>И</w:t>
      </w:r>
      <w:proofErr w:type="gramEnd"/>
      <w:r w:rsidR="00B974D3" w:rsidRPr="00E07599">
        <w:rPr>
          <w:rFonts w:ascii="Times New Roman" w:hAnsi="Times New Roman"/>
          <w:sz w:val="28"/>
          <w:szCs w:val="28"/>
          <w:lang w:val="ru-RU"/>
        </w:rPr>
        <w:t>митационно – деловая игра «Экологическая гостиная»</w:t>
      </w:r>
    </w:p>
    <w:p w:rsidR="00E82DE8" w:rsidRDefault="00C63CC5" w:rsidP="00E82DE8">
      <w:pPr>
        <w:pStyle w:val="ac"/>
        <w:jc w:val="both"/>
        <w:rPr>
          <w:rFonts w:ascii="Times New Roman" w:hAnsi="Times New Roman"/>
          <w:b/>
          <w:sz w:val="28"/>
          <w:szCs w:val="28"/>
          <w:lang w:val="ru-RU"/>
        </w:rPr>
      </w:pPr>
      <w:r w:rsidRPr="00B974D3">
        <w:rPr>
          <w:rFonts w:ascii="Times New Roman" w:hAnsi="Times New Roman"/>
          <w:b/>
          <w:sz w:val="28"/>
          <w:szCs w:val="28"/>
          <w:lang w:val="ru-RU"/>
        </w:rPr>
        <w:t xml:space="preserve"> </w:t>
      </w:r>
      <w:r w:rsidR="00B974D3" w:rsidRPr="00B974D3">
        <w:rPr>
          <w:rFonts w:ascii="Times New Roman" w:hAnsi="Times New Roman"/>
          <w:b/>
          <w:sz w:val="28"/>
          <w:szCs w:val="28"/>
          <w:lang w:val="ru-RU"/>
        </w:rPr>
        <w:t xml:space="preserve">2. </w:t>
      </w:r>
      <w:r w:rsidR="00E82DE8">
        <w:rPr>
          <w:rFonts w:ascii="Times New Roman" w:hAnsi="Times New Roman"/>
          <w:b/>
          <w:sz w:val="28"/>
          <w:szCs w:val="28"/>
          <w:lang w:val="ru-RU"/>
        </w:rPr>
        <w:t xml:space="preserve">Окружающая среда и  </w:t>
      </w:r>
      <w:r w:rsidR="00E82DE8" w:rsidRPr="00E82DE8">
        <w:rPr>
          <w:rFonts w:ascii="Times New Roman" w:hAnsi="Times New Roman"/>
          <w:b/>
          <w:sz w:val="28"/>
          <w:szCs w:val="28"/>
          <w:lang w:val="ru-RU"/>
        </w:rPr>
        <w:t>здоровье человека</w:t>
      </w:r>
    </w:p>
    <w:p w:rsidR="00B974D3" w:rsidRPr="00B974D3" w:rsidRDefault="00E82DE8" w:rsidP="00E82DE8">
      <w:pPr>
        <w:pStyle w:val="ac"/>
        <w:jc w:val="both"/>
        <w:rPr>
          <w:rFonts w:ascii="Times New Roman" w:hAnsi="Times New Roman"/>
          <w:b/>
          <w:sz w:val="28"/>
          <w:szCs w:val="28"/>
          <w:lang w:val="ru-RU"/>
        </w:rPr>
      </w:pPr>
      <w:r>
        <w:rPr>
          <w:rFonts w:ascii="Times New Roman" w:hAnsi="Times New Roman"/>
          <w:b/>
          <w:sz w:val="28"/>
          <w:szCs w:val="28"/>
          <w:lang w:val="ru-RU"/>
        </w:rPr>
        <w:t xml:space="preserve">           </w:t>
      </w:r>
      <w:r w:rsidR="00B974D3" w:rsidRPr="00B974D3">
        <w:rPr>
          <w:rFonts w:ascii="Times New Roman" w:hAnsi="Times New Roman"/>
          <w:b/>
          <w:sz w:val="28"/>
          <w:szCs w:val="28"/>
          <w:lang w:val="ru-RU"/>
        </w:rPr>
        <w:t>Теория</w:t>
      </w:r>
    </w:p>
    <w:p w:rsidR="00B974D3" w:rsidRPr="00B746A2" w:rsidRDefault="00B974D3" w:rsidP="000423A2">
      <w:pPr>
        <w:pStyle w:val="ac"/>
        <w:numPr>
          <w:ilvl w:val="0"/>
          <w:numId w:val="25"/>
        </w:numPr>
        <w:ind w:left="426"/>
        <w:jc w:val="both"/>
        <w:rPr>
          <w:rFonts w:ascii="Times New Roman" w:hAnsi="Times New Roman"/>
          <w:sz w:val="28"/>
          <w:szCs w:val="28"/>
          <w:lang w:val="ru-RU"/>
        </w:rPr>
      </w:pPr>
      <w:r w:rsidRPr="00B746A2">
        <w:rPr>
          <w:rFonts w:ascii="Times New Roman" w:hAnsi="Times New Roman"/>
          <w:sz w:val="28"/>
          <w:szCs w:val="28"/>
          <w:lang w:val="ru-RU"/>
        </w:rPr>
        <w:t>Экология человека как научное направление, включа</w:t>
      </w:r>
      <w:r w:rsidRPr="00B746A2">
        <w:rPr>
          <w:rFonts w:ascii="Times New Roman" w:hAnsi="Times New Roman"/>
          <w:sz w:val="28"/>
          <w:szCs w:val="28"/>
          <w:lang w:val="ru-RU"/>
        </w:rPr>
        <w:softHyphen/>
        <w:t xml:space="preserve">ющее биологическую, социальную и прикладную составляющие. Классификация экологических факторов: </w:t>
      </w:r>
      <w:proofErr w:type="gramStart"/>
      <w:r w:rsidRPr="00B746A2">
        <w:rPr>
          <w:rFonts w:ascii="Times New Roman" w:hAnsi="Times New Roman"/>
          <w:sz w:val="28"/>
          <w:szCs w:val="28"/>
          <w:lang w:val="ru-RU"/>
        </w:rPr>
        <w:t>абиотические</w:t>
      </w:r>
      <w:proofErr w:type="gramEnd"/>
      <w:r w:rsidRPr="00B746A2">
        <w:rPr>
          <w:rFonts w:ascii="Times New Roman" w:hAnsi="Times New Roman"/>
          <w:sz w:val="28"/>
          <w:szCs w:val="28"/>
          <w:lang w:val="ru-RU"/>
        </w:rPr>
        <w:t>, био</w:t>
      </w:r>
      <w:r w:rsidRPr="00B746A2">
        <w:rPr>
          <w:rFonts w:ascii="Times New Roman" w:hAnsi="Times New Roman"/>
          <w:sz w:val="28"/>
          <w:szCs w:val="28"/>
          <w:lang w:val="ru-RU"/>
        </w:rPr>
        <w:softHyphen/>
        <w:t>тические, антропогенные.</w:t>
      </w:r>
    </w:p>
    <w:p w:rsidR="00B974D3" w:rsidRPr="00B974D3" w:rsidRDefault="00B974D3" w:rsidP="000423A2">
      <w:pPr>
        <w:pStyle w:val="ac"/>
        <w:ind w:firstLine="851"/>
        <w:jc w:val="both"/>
        <w:rPr>
          <w:rFonts w:ascii="Times New Roman" w:hAnsi="Times New Roman"/>
          <w:sz w:val="28"/>
          <w:szCs w:val="28"/>
          <w:lang w:val="ru-RU"/>
        </w:rPr>
      </w:pPr>
      <w:r w:rsidRPr="00B746A2">
        <w:rPr>
          <w:rFonts w:ascii="Times New Roman" w:hAnsi="Times New Roman"/>
          <w:sz w:val="28"/>
          <w:szCs w:val="28"/>
          <w:lang w:val="ru-RU"/>
        </w:rPr>
        <w:t>Человек как биосоциальное существо. Связь природной и социальной среды со здоровьем (физическим, психическим, социальным). Образ жизни. Здоровье. Здоровый образ жизни.</w:t>
      </w:r>
      <w:r>
        <w:rPr>
          <w:rFonts w:ascii="Times New Roman" w:hAnsi="Times New Roman"/>
          <w:sz w:val="28"/>
          <w:szCs w:val="28"/>
          <w:lang w:val="ru-RU"/>
        </w:rPr>
        <w:t xml:space="preserve"> </w:t>
      </w:r>
      <w:r w:rsidRPr="00B746A2">
        <w:rPr>
          <w:rFonts w:ascii="Times New Roman" w:hAnsi="Times New Roman"/>
          <w:sz w:val="28"/>
          <w:szCs w:val="28"/>
          <w:lang w:val="ru-RU"/>
        </w:rPr>
        <w:t>История развития представлений о здоровом образе жизни. Этапы развития взаимоотношений человека с природой.</w:t>
      </w:r>
      <w:r w:rsidRPr="00E07599">
        <w:rPr>
          <w:rFonts w:ascii="Times New Roman" w:hAnsi="Times New Roman"/>
          <w:sz w:val="28"/>
          <w:szCs w:val="28"/>
          <w:lang w:val="ru-RU"/>
        </w:rPr>
        <w:t xml:space="preserve"> </w:t>
      </w:r>
      <w:r>
        <w:rPr>
          <w:rFonts w:ascii="Times New Roman" w:hAnsi="Times New Roman"/>
          <w:sz w:val="28"/>
          <w:szCs w:val="28"/>
          <w:lang w:val="ru-RU"/>
        </w:rPr>
        <w:t xml:space="preserve">Исследовательская </w:t>
      </w:r>
      <w:r w:rsidRPr="00B746A2">
        <w:rPr>
          <w:rFonts w:ascii="Times New Roman" w:hAnsi="Times New Roman"/>
          <w:sz w:val="28"/>
          <w:szCs w:val="28"/>
          <w:lang w:val="ru-RU"/>
        </w:rPr>
        <w:t xml:space="preserve"> деятельность. История возникновения отдельных экологических проблем.</w:t>
      </w:r>
    </w:p>
    <w:p w:rsidR="00E82DE8" w:rsidRDefault="00E82DE8" w:rsidP="00E82DE8">
      <w:pPr>
        <w:pStyle w:val="ac"/>
        <w:jc w:val="both"/>
        <w:rPr>
          <w:rFonts w:ascii="Times New Roman" w:hAnsi="Times New Roman"/>
          <w:sz w:val="28"/>
          <w:szCs w:val="28"/>
          <w:lang w:val="ru-RU"/>
        </w:rPr>
      </w:pPr>
      <w:r>
        <w:rPr>
          <w:rFonts w:ascii="Times New Roman" w:hAnsi="Times New Roman"/>
          <w:b/>
          <w:sz w:val="28"/>
          <w:szCs w:val="28"/>
          <w:lang w:val="ru-RU"/>
        </w:rPr>
        <w:t xml:space="preserve">         </w:t>
      </w:r>
      <w:r w:rsidR="00B974D3" w:rsidRPr="00E07599">
        <w:rPr>
          <w:rFonts w:ascii="Times New Roman" w:hAnsi="Times New Roman"/>
          <w:b/>
          <w:sz w:val="28"/>
          <w:szCs w:val="28"/>
          <w:lang w:val="ru-RU"/>
        </w:rPr>
        <w:t>Практика.</w:t>
      </w:r>
      <w:r w:rsidR="00B974D3">
        <w:rPr>
          <w:rFonts w:ascii="Times New Roman" w:hAnsi="Times New Roman"/>
          <w:sz w:val="28"/>
          <w:szCs w:val="28"/>
          <w:lang w:val="ru-RU"/>
        </w:rPr>
        <w:t xml:space="preserve"> </w:t>
      </w:r>
    </w:p>
    <w:p w:rsidR="00B974D3" w:rsidRPr="00B746A2" w:rsidRDefault="00B974D3" w:rsidP="000423A2">
      <w:pPr>
        <w:pStyle w:val="ac"/>
        <w:numPr>
          <w:ilvl w:val="0"/>
          <w:numId w:val="25"/>
        </w:numPr>
        <w:ind w:left="0" w:firstLine="0"/>
        <w:jc w:val="both"/>
        <w:rPr>
          <w:rFonts w:ascii="Times New Roman" w:hAnsi="Times New Roman"/>
          <w:sz w:val="28"/>
          <w:szCs w:val="28"/>
          <w:lang w:val="ru-RU"/>
        </w:rPr>
      </w:pPr>
      <w:r w:rsidRPr="00B746A2">
        <w:rPr>
          <w:rFonts w:ascii="Times New Roman" w:hAnsi="Times New Roman"/>
          <w:sz w:val="28"/>
          <w:szCs w:val="28"/>
          <w:lang w:val="ru-RU"/>
        </w:rPr>
        <w:t>Характеристика основных адаптивных типов человека. Расы человека: негроидная, европеоидная, монголоидная. Этнография.</w:t>
      </w:r>
      <w:r>
        <w:rPr>
          <w:rFonts w:ascii="Times New Roman" w:hAnsi="Times New Roman"/>
          <w:sz w:val="28"/>
          <w:szCs w:val="28"/>
          <w:lang w:val="ru-RU"/>
        </w:rPr>
        <w:t xml:space="preserve"> </w:t>
      </w:r>
      <w:r w:rsidRPr="00B746A2">
        <w:rPr>
          <w:rFonts w:ascii="Times New Roman" w:hAnsi="Times New Roman"/>
          <w:sz w:val="28"/>
          <w:szCs w:val="28"/>
          <w:lang w:val="ru-RU"/>
        </w:rPr>
        <w:t xml:space="preserve">Климат и здоровье. </w:t>
      </w:r>
      <w:proofErr w:type="spellStart"/>
      <w:r w:rsidRPr="00B746A2">
        <w:rPr>
          <w:rFonts w:ascii="Times New Roman" w:hAnsi="Times New Roman"/>
          <w:sz w:val="28"/>
          <w:szCs w:val="28"/>
          <w:lang w:val="ru-RU"/>
        </w:rPr>
        <w:t>Биометеорология</w:t>
      </w:r>
      <w:proofErr w:type="spellEnd"/>
      <w:r w:rsidRPr="00B746A2">
        <w:rPr>
          <w:rFonts w:ascii="Times New Roman" w:hAnsi="Times New Roman"/>
          <w:sz w:val="28"/>
          <w:szCs w:val="28"/>
          <w:lang w:val="ru-RU"/>
        </w:rPr>
        <w:t>. Экстремальные факторы: перегрузки, невесомость, электрические и магнитные поля, ионизирующая радиация.</w:t>
      </w:r>
      <w:r>
        <w:rPr>
          <w:rFonts w:ascii="Times New Roman" w:hAnsi="Times New Roman"/>
          <w:sz w:val="28"/>
          <w:szCs w:val="28"/>
          <w:lang w:val="ru-RU"/>
        </w:rPr>
        <w:t xml:space="preserve"> </w:t>
      </w:r>
      <w:r w:rsidRPr="00B746A2">
        <w:rPr>
          <w:rFonts w:ascii="Times New Roman" w:hAnsi="Times New Roman"/>
          <w:sz w:val="28"/>
          <w:szCs w:val="28"/>
          <w:lang w:val="ru-RU"/>
        </w:rPr>
        <w:t xml:space="preserve">Вредные привычки, пагубные пристрастия: </w:t>
      </w:r>
      <w:proofErr w:type="spellStart"/>
      <w:r w:rsidRPr="00B746A2">
        <w:rPr>
          <w:rFonts w:ascii="Times New Roman" w:hAnsi="Times New Roman"/>
          <w:sz w:val="28"/>
          <w:szCs w:val="28"/>
          <w:lang w:val="ru-RU"/>
        </w:rPr>
        <w:t>табакокурение</w:t>
      </w:r>
      <w:proofErr w:type="spellEnd"/>
      <w:r w:rsidRPr="00B746A2">
        <w:rPr>
          <w:rFonts w:ascii="Times New Roman" w:hAnsi="Times New Roman"/>
          <w:sz w:val="28"/>
          <w:szCs w:val="28"/>
          <w:lang w:val="ru-RU"/>
        </w:rPr>
        <w:t>, употребление алкоголя и наркотических веществ.</w:t>
      </w:r>
      <w:r>
        <w:rPr>
          <w:rFonts w:ascii="Times New Roman" w:hAnsi="Times New Roman"/>
          <w:sz w:val="28"/>
          <w:szCs w:val="28"/>
          <w:lang w:val="ru-RU"/>
        </w:rPr>
        <w:t xml:space="preserve"> </w:t>
      </w:r>
      <w:r w:rsidRPr="00B746A2">
        <w:rPr>
          <w:rFonts w:ascii="Times New Roman" w:hAnsi="Times New Roman"/>
          <w:sz w:val="28"/>
          <w:szCs w:val="28"/>
          <w:lang w:val="ru-RU"/>
        </w:rPr>
        <w:t>Оценка состояния здоровья.</w:t>
      </w:r>
      <w:r>
        <w:rPr>
          <w:rFonts w:ascii="Times New Roman" w:hAnsi="Times New Roman"/>
          <w:sz w:val="28"/>
          <w:szCs w:val="28"/>
          <w:lang w:val="ru-RU"/>
        </w:rPr>
        <w:t xml:space="preserve"> </w:t>
      </w:r>
      <w:r w:rsidRPr="00B746A2">
        <w:rPr>
          <w:rFonts w:ascii="Times New Roman" w:hAnsi="Times New Roman"/>
          <w:sz w:val="28"/>
          <w:szCs w:val="28"/>
          <w:lang w:val="ru-RU"/>
        </w:rPr>
        <w:t>Группы населения и природно-климатические условия. Климат и здоровье.</w:t>
      </w:r>
    </w:p>
    <w:p w:rsidR="00E82DE8" w:rsidRPr="00E82DE8" w:rsidRDefault="00AE1FF7" w:rsidP="002345DD">
      <w:pPr>
        <w:spacing w:after="0"/>
        <w:rPr>
          <w:rFonts w:ascii="Times New Roman" w:eastAsia="Times New Roman" w:hAnsi="Times New Roman" w:cs="Times New Roman"/>
          <w:b/>
          <w:color w:val="000000" w:themeColor="text1"/>
          <w:sz w:val="28"/>
          <w:szCs w:val="28"/>
        </w:rPr>
      </w:pPr>
      <w:r w:rsidRPr="00B974D3">
        <w:rPr>
          <w:rFonts w:ascii="Times New Roman" w:hAnsi="Times New Roman"/>
          <w:b/>
          <w:color w:val="000000" w:themeColor="text1"/>
          <w:sz w:val="28"/>
          <w:szCs w:val="28"/>
        </w:rPr>
        <w:t xml:space="preserve">3. </w:t>
      </w:r>
      <w:r w:rsidR="00E82DE8" w:rsidRPr="00E82DE8">
        <w:rPr>
          <w:rFonts w:ascii="Times New Roman" w:eastAsia="Times New Roman" w:hAnsi="Times New Roman" w:cs="Times New Roman"/>
          <w:b/>
          <w:color w:val="000000" w:themeColor="text1"/>
          <w:sz w:val="28"/>
          <w:szCs w:val="28"/>
        </w:rPr>
        <w:t xml:space="preserve">Влияние факторов среды на </w:t>
      </w:r>
      <w:r w:rsidR="00E82DE8">
        <w:rPr>
          <w:rFonts w:ascii="Times New Roman" w:eastAsia="Times New Roman" w:hAnsi="Times New Roman" w:cs="Times New Roman"/>
          <w:b/>
          <w:color w:val="000000" w:themeColor="text1"/>
          <w:sz w:val="28"/>
          <w:szCs w:val="28"/>
        </w:rPr>
        <w:t>функционирование систем органов</w:t>
      </w:r>
    </w:p>
    <w:p w:rsidR="00B974D3" w:rsidRDefault="00B974D3" w:rsidP="002345DD">
      <w:pPr>
        <w:pStyle w:val="ac"/>
        <w:jc w:val="both"/>
        <w:rPr>
          <w:rFonts w:ascii="Times New Roman" w:hAnsi="Times New Roman"/>
          <w:color w:val="FF0000"/>
          <w:sz w:val="28"/>
          <w:szCs w:val="28"/>
          <w:lang w:val="ru-RU"/>
        </w:rPr>
      </w:pPr>
      <w:r>
        <w:rPr>
          <w:rFonts w:ascii="Times New Roman" w:hAnsi="Times New Roman"/>
          <w:b/>
          <w:color w:val="000000" w:themeColor="text1"/>
          <w:sz w:val="28"/>
          <w:szCs w:val="28"/>
          <w:lang w:val="ru-RU"/>
        </w:rPr>
        <w:lastRenderedPageBreak/>
        <w:t>Теория</w:t>
      </w:r>
      <w:r w:rsidR="008718B9" w:rsidRPr="00B974D3">
        <w:rPr>
          <w:rFonts w:ascii="Times New Roman" w:hAnsi="Times New Roman"/>
          <w:b/>
          <w:color w:val="000000" w:themeColor="text1"/>
          <w:sz w:val="28"/>
          <w:szCs w:val="28"/>
          <w:lang w:val="ru-RU"/>
        </w:rPr>
        <w:t xml:space="preserve"> </w:t>
      </w:r>
    </w:p>
    <w:p w:rsidR="00E07599" w:rsidRPr="00376722" w:rsidRDefault="00E07599" w:rsidP="002345DD">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Влияние факторов среды на системы органов.</w:t>
      </w:r>
    </w:p>
    <w:p w:rsidR="00B974D3" w:rsidRPr="00376722" w:rsidRDefault="00B974D3" w:rsidP="002345DD">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Условия правильного формирования опорно-двигательной системы. Двигательная активность. Основные категории физических упражнений.</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Природные и антропогенные факторы, влияющие на состав крови. Гипоксия. Анемия. Изменение клеток иммунной системы. Онкологические заболевания. Аллергия. СПИД.</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Условия полноценного развития системы кровообращения. Юношеская гипертония. Профилактика нарушений деятельности органов кровообращения.</w:t>
      </w:r>
    </w:p>
    <w:p w:rsidR="00B974D3" w:rsidRPr="00376722" w:rsidRDefault="00B974D3"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Правильное дыхание. Горная болезнь</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Состав и значение основных компонентов пищи. Гиповитаминозы. Питьевой режим. Вредные примеси пищи, их воздействие на организм. Рациональное питание. Режим питания. Диета.</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Воздействие на кожу солнечных лучей. Солнечное голодание. Правила пребывания на солнце. Закаливание. Роль кожи в терморегуляции.</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 xml:space="preserve">Факторы, влияющие на развитие и функционирование нервной системы. Утомление, переутомление, стресс. Стрессоустойчивость и типы высшей нервной деятельности. Темпераменты. Биоритмы. Биологические часы. Гигиенический режим сна. </w:t>
      </w:r>
    </w:p>
    <w:p w:rsidR="00722DEB" w:rsidRPr="00376722" w:rsidRDefault="00722DEB" w:rsidP="000423A2">
      <w:pPr>
        <w:pStyle w:val="ac"/>
        <w:numPr>
          <w:ilvl w:val="0"/>
          <w:numId w:val="25"/>
        </w:numPr>
        <w:ind w:left="0" w:firstLine="0"/>
        <w:jc w:val="both"/>
        <w:rPr>
          <w:rFonts w:ascii="Times New Roman" w:hAnsi="Times New Roman"/>
          <w:sz w:val="28"/>
          <w:szCs w:val="28"/>
          <w:lang w:val="ru-RU"/>
        </w:rPr>
      </w:pPr>
      <w:r w:rsidRPr="00376722">
        <w:rPr>
          <w:rFonts w:ascii="Times New Roman" w:hAnsi="Times New Roman"/>
          <w:sz w:val="28"/>
          <w:szCs w:val="28"/>
          <w:lang w:val="ru-RU"/>
        </w:rPr>
        <w:t>Профилактика нарушений функционирования зрительного анализатора, органов слуха и равновесия.</w:t>
      </w:r>
    </w:p>
    <w:p w:rsidR="00376722" w:rsidRDefault="00E07599" w:rsidP="000423A2">
      <w:pPr>
        <w:pStyle w:val="ac"/>
        <w:jc w:val="both"/>
        <w:rPr>
          <w:rFonts w:ascii="Times New Roman" w:hAnsi="Times New Roman"/>
          <w:b/>
          <w:sz w:val="28"/>
          <w:szCs w:val="28"/>
          <w:lang w:val="ru-RU"/>
        </w:rPr>
      </w:pPr>
      <w:r w:rsidRPr="00E07599">
        <w:rPr>
          <w:rFonts w:ascii="Times New Roman" w:hAnsi="Times New Roman"/>
          <w:b/>
          <w:sz w:val="28"/>
          <w:szCs w:val="28"/>
          <w:lang w:val="ru-RU"/>
        </w:rPr>
        <w:t xml:space="preserve">Практика. </w:t>
      </w:r>
    </w:p>
    <w:p w:rsidR="00376722" w:rsidRDefault="00E07599" w:rsidP="000423A2">
      <w:pPr>
        <w:pStyle w:val="ac"/>
        <w:numPr>
          <w:ilvl w:val="0"/>
          <w:numId w:val="26"/>
        </w:numPr>
        <w:ind w:left="0" w:hanging="11"/>
        <w:jc w:val="both"/>
        <w:rPr>
          <w:rFonts w:ascii="Times New Roman" w:hAnsi="Times New Roman"/>
          <w:sz w:val="28"/>
          <w:szCs w:val="28"/>
          <w:lang w:val="ru-RU"/>
        </w:rPr>
      </w:pPr>
      <w:r>
        <w:rPr>
          <w:rFonts w:ascii="Times New Roman" w:hAnsi="Times New Roman"/>
          <w:sz w:val="28"/>
          <w:szCs w:val="28"/>
          <w:lang w:val="ru-RU"/>
        </w:rPr>
        <w:t>Вредные привычки человека и их влияние на окружающих</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Оценка подготовки организма к занятиям физической культурой. Формирование навыков активного образа жизни.</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 xml:space="preserve">Оценка состояния </w:t>
      </w:r>
      <w:proofErr w:type="spellStart"/>
      <w:r w:rsidRPr="00376722">
        <w:rPr>
          <w:rFonts w:ascii="Times New Roman" w:hAnsi="Times New Roman"/>
          <w:sz w:val="28"/>
          <w:szCs w:val="28"/>
          <w:lang w:val="ru-RU"/>
        </w:rPr>
        <w:t>противоинфекционного</w:t>
      </w:r>
      <w:proofErr w:type="spellEnd"/>
      <w:r w:rsidRPr="00376722">
        <w:rPr>
          <w:rFonts w:ascii="Times New Roman" w:hAnsi="Times New Roman"/>
          <w:sz w:val="28"/>
          <w:szCs w:val="28"/>
          <w:lang w:val="ru-RU"/>
        </w:rPr>
        <w:t xml:space="preserve"> иммунитета. Определение стрессоустойчивости </w:t>
      </w:r>
      <w:proofErr w:type="gramStart"/>
      <w:r w:rsidRPr="00376722">
        <w:rPr>
          <w:rFonts w:ascii="Times New Roman" w:hAnsi="Times New Roman"/>
          <w:sz w:val="28"/>
          <w:szCs w:val="28"/>
          <w:lang w:val="ru-RU"/>
        </w:rPr>
        <w:t>сердечно-сосудистой</w:t>
      </w:r>
      <w:proofErr w:type="gramEnd"/>
      <w:r w:rsidRPr="00376722">
        <w:rPr>
          <w:rFonts w:ascii="Times New Roman" w:hAnsi="Times New Roman"/>
          <w:sz w:val="28"/>
          <w:szCs w:val="28"/>
          <w:lang w:val="ru-RU"/>
        </w:rPr>
        <w:t xml:space="preserve"> системы.</w:t>
      </w:r>
      <w:r w:rsidR="007D1131" w:rsidRPr="00376722">
        <w:rPr>
          <w:rFonts w:ascii="Times New Roman" w:hAnsi="Times New Roman"/>
          <w:sz w:val="28"/>
          <w:szCs w:val="28"/>
          <w:lang w:val="ru-RU"/>
        </w:rPr>
        <w:t xml:space="preserve"> </w:t>
      </w:r>
      <w:r w:rsidRPr="00376722">
        <w:rPr>
          <w:rFonts w:ascii="Times New Roman" w:hAnsi="Times New Roman"/>
          <w:sz w:val="28"/>
          <w:szCs w:val="28"/>
          <w:lang w:val="ru-RU"/>
        </w:rPr>
        <w:t>Здоровье как главная ценность (вакцинация; помощь больным; показатели состояния здоровья).</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Влияние холода на частоту дыхательных движений.</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О чем может рассказать упаковка продукта (выполняется по желанию).</w:t>
      </w:r>
      <w:r w:rsidR="007D1131" w:rsidRPr="00376722">
        <w:rPr>
          <w:rFonts w:ascii="Times New Roman" w:hAnsi="Times New Roman"/>
          <w:sz w:val="28"/>
          <w:szCs w:val="28"/>
          <w:lang w:val="ru-RU"/>
        </w:rPr>
        <w:t xml:space="preserve"> </w:t>
      </w:r>
      <w:r w:rsidRPr="00376722">
        <w:rPr>
          <w:rFonts w:ascii="Times New Roman" w:hAnsi="Times New Roman"/>
          <w:sz w:val="28"/>
          <w:szCs w:val="28"/>
          <w:lang w:val="ru-RU"/>
        </w:rPr>
        <w:t xml:space="preserve"> Рациональное питание.</w:t>
      </w:r>
    </w:p>
    <w:p w:rsid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Реакция организма на изменение температуры окружающей среды. Закаливание и уход за кожей.</w:t>
      </w:r>
    </w:p>
    <w:p w:rsidR="00376722" w:rsidRDefault="007D1131"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 xml:space="preserve"> </w:t>
      </w:r>
      <w:r w:rsidR="0093444D" w:rsidRPr="00376722">
        <w:rPr>
          <w:rFonts w:ascii="Times New Roman" w:hAnsi="Times New Roman"/>
          <w:sz w:val="28"/>
          <w:szCs w:val="28"/>
          <w:lang w:val="ru-RU"/>
        </w:rPr>
        <w:t xml:space="preserve"> Развитие утомления.</w:t>
      </w:r>
      <w:r w:rsidRPr="00376722">
        <w:rPr>
          <w:rFonts w:ascii="Times New Roman" w:hAnsi="Times New Roman"/>
          <w:sz w:val="28"/>
          <w:szCs w:val="28"/>
          <w:lang w:val="ru-RU"/>
        </w:rPr>
        <w:t xml:space="preserve"> </w:t>
      </w:r>
      <w:r w:rsidR="0093444D" w:rsidRPr="00376722">
        <w:rPr>
          <w:rFonts w:ascii="Times New Roman" w:hAnsi="Times New Roman"/>
          <w:sz w:val="28"/>
          <w:szCs w:val="28"/>
          <w:lang w:val="ru-RU"/>
        </w:rPr>
        <w:t>Оценка температурного режима помещений. Оценка суточных изменений некоторых физиологических показателей.</w:t>
      </w:r>
    </w:p>
    <w:p w:rsidR="0093444D" w:rsidRPr="00376722" w:rsidRDefault="0093444D" w:rsidP="000423A2">
      <w:pPr>
        <w:pStyle w:val="ac"/>
        <w:numPr>
          <w:ilvl w:val="0"/>
          <w:numId w:val="26"/>
        </w:numPr>
        <w:ind w:left="0" w:hanging="11"/>
        <w:jc w:val="both"/>
        <w:rPr>
          <w:rFonts w:ascii="Times New Roman" w:hAnsi="Times New Roman"/>
          <w:sz w:val="28"/>
          <w:szCs w:val="28"/>
          <w:lang w:val="ru-RU"/>
        </w:rPr>
      </w:pPr>
      <w:r w:rsidRPr="00376722">
        <w:rPr>
          <w:rFonts w:ascii="Times New Roman" w:hAnsi="Times New Roman"/>
          <w:sz w:val="28"/>
          <w:szCs w:val="28"/>
          <w:lang w:val="ru-RU"/>
        </w:rPr>
        <w:t xml:space="preserve">Острота слуха и шум. Бережное отношение к здоровью. </w:t>
      </w:r>
    </w:p>
    <w:p w:rsidR="00E82DE8" w:rsidRDefault="00654E03" w:rsidP="000423A2">
      <w:pPr>
        <w:pStyle w:val="ac"/>
        <w:jc w:val="both"/>
        <w:rPr>
          <w:rFonts w:ascii="Times New Roman" w:hAnsi="Times New Roman"/>
          <w:b/>
          <w:sz w:val="28"/>
          <w:szCs w:val="28"/>
          <w:lang w:val="ru-RU"/>
        </w:rPr>
      </w:pPr>
      <w:r w:rsidRPr="002F78E2">
        <w:rPr>
          <w:rFonts w:ascii="Times New Roman" w:hAnsi="Times New Roman"/>
          <w:b/>
          <w:sz w:val="28"/>
          <w:szCs w:val="28"/>
          <w:lang w:val="ru-RU"/>
        </w:rPr>
        <w:t>4.</w:t>
      </w:r>
      <w:r w:rsidR="00E82DE8" w:rsidRPr="00FF4D27">
        <w:rPr>
          <w:lang w:val="ru-RU"/>
        </w:rPr>
        <w:t xml:space="preserve"> </w:t>
      </w:r>
      <w:r w:rsidR="00E82DE8" w:rsidRPr="00E82DE8">
        <w:rPr>
          <w:rFonts w:ascii="Times New Roman" w:hAnsi="Times New Roman"/>
          <w:b/>
          <w:sz w:val="28"/>
          <w:szCs w:val="28"/>
          <w:lang w:val="ru-RU"/>
        </w:rPr>
        <w:t>Олимпиадные задания  по экологии</w:t>
      </w:r>
    </w:p>
    <w:p w:rsidR="00376722" w:rsidRDefault="00654E03" w:rsidP="000423A2">
      <w:pPr>
        <w:pStyle w:val="ac"/>
        <w:jc w:val="both"/>
        <w:rPr>
          <w:rFonts w:ascii="Times New Roman" w:hAnsi="Times New Roman"/>
          <w:b/>
          <w:sz w:val="28"/>
          <w:szCs w:val="28"/>
          <w:lang w:val="ru-RU"/>
        </w:rPr>
      </w:pPr>
      <w:r>
        <w:rPr>
          <w:rFonts w:ascii="Times New Roman" w:hAnsi="Times New Roman"/>
          <w:b/>
          <w:sz w:val="28"/>
          <w:szCs w:val="28"/>
          <w:lang w:val="ru-RU"/>
        </w:rPr>
        <w:t xml:space="preserve">Теория. </w:t>
      </w:r>
    </w:p>
    <w:p w:rsidR="00654E03" w:rsidRPr="00376722" w:rsidRDefault="00654E03" w:rsidP="000423A2">
      <w:pPr>
        <w:pStyle w:val="ac"/>
        <w:jc w:val="both"/>
        <w:rPr>
          <w:rFonts w:ascii="Times New Roman" w:hAnsi="Times New Roman"/>
          <w:b/>
          <w:sz w:val="28"/>
          <w:szCs w:val="28"/>
          <w:lang w:val="ru-RU"/>
        </w:rPr>
      </w:pPr>
      <w:r>
        <w:rPr>
          <w:rFonts w:ascii="Times New Roman" w:hAnsi="Times New Roman"/>
          <w:sz w:val="28"/>
          <w:szCs w:val="28"/>
          <w:lang w:val="ru-RU"/>
        </w:rPr>
        <w:t>Разбор возможных направлений и структуры олимпиадных заданий</w:t>
      </w:r>
    </w:p>
    <w:p w:rsidR="00376722" w:rsidRDefault="00654E03" w:rsidP="000423A2">
      <w:pPr>
        <w:pStyle w:val="ac"/>
        <w:jc w:val="both"/>
        <w:rPr>
          <w:rFonts w:ascii="Times New Roman" w:hAnsi="Times New Roman"/>
          <w:b/>
          <w:sz w:val="28"/>
          <w:szCs w:val="28"/>
          <w:lang w:val="ru-RU"/>
        </w:rPr>
      </w:pPr>
      <w:r w:rsidRPr="00654E03">
        <w:rPr>
          <w:rFonts w:ascii="Times New Roman" w:hAnsi="Times New Roman"/>
          <w:b/>
          <w:sz w:val="28"/>
          <w:szCs w:val="28"/>
          <w:lang w:val="ru-RU"/>
        </w:rPr>
        <w:t>Практика.</w:t>
      </w:r>
    </w:p>
    <w:p w:rsidR="00654E03" w:rsidRPr="00654E03" w:rsidRDefault="00654E03" w:rsidP="000423A2">
      <w:pPr>
        <w:pStyle w:val="ac"/>
        <w:jc w:val="both"/>
        <w:rPr>
          <w:rFonts w:ascii="Times New Roman" w:hAnsi="Times New Roman"/>
          <w:sz w:val="28"/>
          <w:szCs w:val="28"/>
          <w:lang w:val="ru-RU"/>
        </w:rPr>
      </w:pPr>
      <w:r>
        <w:rPr>
          <w:rFonts w:ascii="Times New Roman" w:hAnsi="Times New Roman"/>
          <w:b/>
          <w:sz w:val="28"/>
          <w:szCs w:val="28"/>
          <w:lang w:val="ru-RU"/>
        </w:rPr>
        <w:t xml:space="preserve"> </w:t>
      </w:r>
      <w:r>
        <w:rPr>
          <w:rFonts w:ascii="Times New Roman" w:hAnsi="Times New Roman"/>
          <w:sz w:val="28"/>
          <w:szCs w:val="28"/>
          <w:lang w:val="ru-RU"/>
        </w:rPr>
        <w:t>Решение олимпиадных заданий прошлых лет</w:t>
      </w:r>
    </w:p>
    <w:p w:rsidR="00E82DE8" w:rsidRDefault="00654E03" w:rsidP="000423A2">
      <w:pPr>
        <w:pStyle w:val="ac"/>
        <w:jc w:val="both"/>
        <w:rPr>
          <w:rFonts w:ascii="Times New Roman" w:hAnsi="Times New Roman"/>
          <w:b/>
          <w:sz w:val="28"/>
          <w:szCs w:val="28"/>
          <w:lang w:val="ru-RU"/>
        </w:rPr>
      </w:pPr>
      <w:r>
        <w:rPr>
          <w:rFonts w:ascii="Times New Roman" w:hAnsi="Times New Roman"/>
          <w:b/>
          <w:sz w:val="28"/>
          <w:szCs w:val="28"/>
          <w:lang w:val="ru-RU"/>
        </w:rPr>
        <w:t>5</w:t>
      </w:r>
      <w:r w:rsidR="00AE1FF7">
        <w:rPr>
          <w:rFonts w:ascii="Times New Roman" w:hAnsi="Times New Roman"/>
          <w:b/>
          <w:sz w:val="28"/>
          <w:szCs w:val="28"/>
          <w:lang w:val="ru-RU"/>
        </w:rPr>
        <w:t>.</w:t>
      </w:r>
      <w:r w:rsidR="0093444D" w:rsidRPr="00B746A2">
        <w:rPr>
          <w:rFonts w:ascii="Times New Roman" w:hAnsi="Times New Roman"/>
          <w:b/>
          <w:sz w:val="28"/>
          <w:szCs w:val="28"/>
          <w:lang w:val="ru-RU"/>
        </w:rPr>
        <w:t xml:space="preserve">  </w:t>
      </w:r>
      <w:r w:rsidR="00E82DE8" w:rsidRPr="00E82DE8">
        <w:rPr>
          <w:rFonts w:ascii="Times New Roman" w:hAnsi="Times New Roman"/>
          <w:b/>
          <w:sz w:val="28"/>
          <w:szCs w:val="28"/>
          <w:lang w:val="ru-RU"/>
        </w:rPr>
        <w:t>Экологическая культура как ресурс здоровья</w:t>
      </w:r>
    </w:p>
    <w:p w:rsidR="00376722" w:rsidRDefault="00EA55D0" w:rsidP="000423A2">
      <w:pPr>
        <w:pStyle w:val="ac"/>
        <w:jc w:val="both"/>
        <w:rPr>
          <w:rFonts w:ascii="Times New Roman" w:hAnsi="Times New Roman"/>
          <w:sz w:val="28"/>
          <w:szCs w:val="28"/>
          <w:lang w:val="ru-RU"/>
        </w:rPr>
      </w:pPr>
      <w:r w:rsidRPr="00654E03">
        <w:rPr>
          <w:rFonts w:ascii="Times New Roman" w:hAnsi="Times New Roman"/>
          <w:b/>
          <w:sz w:val="28"/>
          <w:szCs w:val="28"/>
          <w:lang w:val="ru-RU"/>
        </w:rPr>
        <w:t>Теория.</w:t>
      </w:r>
      <w:r>
        <w:rPr>
          <w:rFonts w:ascii="Times New Roman" w:hAnsi="Times New Roman"/>
          <w:sz w:val="28"/>
          <w:szCs w:val="28"/>
          <w:lang w:val="ru-RU"/>
        </w:rPr>
        <w:t xml:space="preserve"> </w:t>
      </w:r>
    </w:p>
    <w:p w:rsidR="00A9337D" w:rsidRPr="00376722" w:rsidRDefault="0093444D" w:rsidP="000423A2">
      <w:pPr>
        <w:pStyle w:val="ac"/>
        <w:jc w:val="both"/>
        <w:rPr>
          <w:rFonts w:ascii="Times New Roman" w:hAnsi="Times New Roman"/>
          <w:b/>
          <w:sz w:val="28"/>
          <w:szCs w:val="28"/>
          <w:lang w:val="ru-RU"/>
        </w:rPr>
      </w:pPr>
      <w:r w:rsidRPr="00B746A2">
        <w:rPr>
          <w:rFonts w:ascii="Times New Roman" w:hAnsi="Times New Roman"/>
          <w:sz w:val="28"/>
          <w:szCs w:val="28"/>
          <w:lang w:val="ru-RU"/>
        </w:rPr>
        <w:lastRenderedPageBreak/>
        <w:t xml:space="preserve">Приоритет образования и просвещения в решении проблем экологии и здоровья. Ведущий вклад экологической культуры, духовного и социально-психологического здоровья человека в его телесное благополучие, успешную социализацию, возможность рождения здорового ребёнка и </w:t>
      </w:r>
    </w:p>
    <w:p w:rsidR="0093444D" w:rsidRPr="00B746A2" w:rsidRDefault="0093444D" w:rsidP="000423A2">
      <w:pPr>
        <w:pStyle w:val="ac"/>
        <w:jc w:val="both"/>
        <w:rPr>
          <w:rFonts w:ascii="Times New Roman" w:hAnsi="Times New Roman"/>
          <w:sz w:val="28"/>
          <w:szCs w:val="28"/>
          <w:lang w:val="ru-RU"/>
        </w:rPr>
      </w:pPr>
      <w:r w:rsidRPr="00B746A2">
        <w:rPr>
          <w:rFonts w:ascii="Times New Roman" w:hAnsi="Times New Roman"/>
          <w:sz w:val="28"/>
          <w:szCs w:val="28"/>
          <w:lang w:val="ru-RU"/>
        </w:rPr>
        <w:t xml:space="preserve">долголетие. Примеры экологически направленной, </w:t>
      </w:r>
      <w:proofErr w:type="spellStart"/>
      <w:r w:rsidRPr="00B746A2">
        <w:rPr>
          <w:rFonts w:ascii="Times New Roman" w:hAnsi="Times New Roman"/>
          <w:sz w:val="28"/>
          <w:szCs w:val="28"/>
          <w:lang w:val="ru-RU"/>
        </w:rPr>
        <w:t>здоровьесберегающей</w:t>
      </w:r>
      <w:proofErr w:type="spellEnd"/>
      <w:r w:rsidRPr="00B746A2">
        <w:rPr>
          <w:rFonts w:ascii="Times New Roman" w:hAnsi="Times New Roman"/>
          <w:sz w:val="28"/>
          <w:szCs w:val="28"/>
          <w:lang w:val="ru-RU"/>
        </w:rPr>
        <w:t xml:space="preserve"> деятельности, поступков из жизни исторических личностей, известных деятелей современности, кумиров подростков. Приоритетность образования и просвещения в решении современных и будущих проблем экологии и здоровья. </w:t>
      </w:r>
    </w:p>
    <w:p w:rsidR="00376722" w:rsidRDefault="00EA55D0" w:rsidP="000423A2">
      <w:pPr>
        <w:pStyle w:val="ac"/>
        <w:ind w:firstLine="284"/>
        <w:jc w:val="both"/>
        <w:rPr>
          <w:rFonts w:ascii="Times New Roman" w:hAnsi="Times New Roman"/>
          <w:sz w:val="28"/>
          <w:szCs w:val="28"/>
          <w:lang w:val="ru-RU"/>
        </w:rPr>
      </w:pPr>
      <w:r w:rsidRPr="00654E03">
        <w:rPr>
          <w:rFonts w:ascii="Times New Roman" w:hAnsi="Times New Roman"/>
          <w:b/>
          <w:sz w:val="28"/>
          <w:szCs w:val="28"/>
          <w:lang w:val="ru-RU"/>
        </w:rPr>
        <w:t>Практика.</w:t>
      </w:r>
      <w:r>
        <w:rPr>
          <w:rFonts w:ascii="Times New Roman" w:hAnsi="Times New Roman"/>
          <w:sz w:val="28"/>
          <w:szCs w:val="28"/>
          <w:lang w:val="ru-RU"/>
        </w:rPr>
        <w:t xml:space="preserve"> </w:t>
      </w:r>
    </w:p>
    <w:p w:rsidR="00EA55D0" w:rsidRPr="00B746A2" w:rsidRDefault="0093444D" w:rsidP="000423A2">
      <w:pPr>
        <w:pStyle w:val="ac"/>
        <w:ind w:firstLine="851"/>
        <w:jc w:val="both"/>
        <w:rPr>
          <w:rFonts w:ascii="Times New Roman" w:hAnsi="Times New Roman"/>
          <w:sz w:val="28"/>
          <w:szCs w:val="28"/>
          <w:lang w:val="ru-RU"/>
        </w:rPr>
      </w:pPr>
      <w:r w:rsidRPr="00B746A2">
        <w:rPr>
          <w:rFonts w:ascii="Times New Roman" w:hAnsi="Times New Roman"/>
          <w:sz w:val="28"/>
          <w:szCs w:val="28"/>
          <w:lang w:val="ru-RU"/>
        </w:rPr>
        <w:t>Способы и формы просветительской работы.</w:t>
      </w:r>
      <w:r w:rsidR="00EA55D0">
        <w:rPr>
          <w:rFonts w:ascii="Times New Roman" w:hAnsi="Times New Roman"/>
          <w:sz w:val="28"/>
          <w:szCs w:val="28"/>
          <w:lang w:val="ru-RU"/>
        </w:rPr>
        <w:t xml:space="preserve"> </w:t>
      </w:r>
      <w:r w:rsidRPr="00B746A2">
        <w:rPr>
          <w:rFonts w:ascii="Times New Roman" w:hAnsi="Times New Roman"/>
          <w:sz w:val="28"/>
          <w:szCs w:val="28"/>
          <w:lang w:val="ru-RU"/>
        </w:rPr>
        <w:t xml:space="preserve"> 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 </w:t>
      </w:r>
      <w:r w:rsidR="00EA55D0">
        <w:rPr>
          <w:rFonts w:ascii="Times New Roman" w:hAnsi="Times New Roman"/>
          <w:sz w:val="28"/>
          <w:szCs w:val="28"/>
          <w:lang w:val="ru-RU"/>
        </w:rPr>
        <w:t>Гигиена сна. Биоритмы. Влияние эндокринной системы на экологическое здоровье человека.</w:t>
      </w:r>
      <w:r w:rsidR="00EA55D0" w:rsidRPr="00EA55D0">
        <w:rPr>
          <w:rFonts w:ascii="Times New Roman" w:hAnsi="Times New Roman"/>
          <w:sz w:val="28"/>
          <w:szCs w:val="28"/>
          <w:lang w:val="ru-RU"/>
        </w:rPr>
        <w:t xml:space="preserve"> </w:t>
      </w:r>
      <w:r w:rsidR="00EA55D0" w:rsidRPr="00B746A2">
        <w:rPr>
          <w:rFonts w:ascii="Times New Roman" w:hAnsi="Times New Roman"/>
          <w:sz w:val="28"/>
          <w:szCs w:val="28"/>
          <w:lang w:val="ru-RU"/>
        </w:rPr>
        <w:t>Формирование организма подростка под действием гормонов гипофиза и щитовидной железы (выполняется по желанию).</w:t>
      </w:r>
    </w:p>
    <w:p w:rsidR="00E82DE8" w:rsidRDefault="00376722" w:rsidP="000423A2">
      <w:pPr>
        <w:pStyle w:val="ac"/>
        <w:ind w:firstLine="142"/>
        <w:jc w:val="both"/>
        <w:rPr>
          <w:rFonts w:ascii="Times New Roman" w:hAnsi="Times New Roman"/>
          <w:b/>
          <w:sz w:val="28"/>
          <w:szCs w:val="28"/>
          <w:lang w:val="ru-RU"/>
        </w:rPr>
      </w:pPr>
      <w:r>
        <w:rPr>
          <w:rFonts w:ascii="Times New Roman" w:hAnsi="Times New Roman"/>
          <w:b/>
          <w:sz w:val="28"/>
          <w:szCs w:val="28"/>
          <w:lang w:val="ru-RU"/>
        </w:rPr>
        <w:t xml:space="preserve">6. </w:t>
      </w:r>
      <w:r w:rsidR="00E82DE8" w:rsidRPr="00E82DE8">
        <w:rPr>
          <w:rFonts w:ascii="Times New Roman" w:hAnsi="Times New Roman"/>
          <w:b/>
          <w:sz w:val="28"/>
          <w:szCs w:val="28"/>
          <w:lang w:val="ru-RU"/>
        </w:rPr>
        <w:t>Социальная экология</w:t>
      </w:r>
    </w:p>
    <w:p w:rsidR="00376722" w:rsidRDefault="00EA55D0" w:rsidP="000423A2">
      <w:pPr>
        <w:pStyle w:val="ac"/>
        <w:ind w:firstLine="142"/>
        <w:jc w:val="both"/>
        <w:rPr>
          <w:rFonts w:ascii="Times New Roman" w:hAnsi="Times New Roman"/>
          <w:sz w:val="28"/>
          <w:szCs w:val="28"/>
          <w:lang w:val="ru-RU"/>
        </w:rPr>
      </w:pPr>
      <w:r w:rsidRPr="00EA55D0">
        <w:rPr>
          <w:rFonts w:ascii="Times New Roman" w:hAnsi="Times New Roman"/>
          <w:b/>
          <w:sz w:val="28"/>
          <w:szCs w:val="28"/>
          <w:lang w:val="ru-RU"/>
        </w:rPr>
        <w:t>Теория</w:t>
      </w:r>
      <w:r>
        <w:rPr>
          <w:rFonts w:ascii="Times New Roman" w:hAnsi="Times New Roman"/>
          <w:sz w:val="28"/>
          <w:szCs w:val="28"/>
          <w:lang w:val="ru-RU"/>
        </w:rPr>
        <w:t xml:space="preserve">. </w:t>
      </w:r>
    </w:p>
    <w:p w:rsidR="00B27DC9" w:rsidRPr="00B27DC9" w:rsidRDefault="00B27DC9" w:rsidP="000423A2">
      <w:pPr>
        <w:pStyle w:val="ac"/>
        <w:ind w:firstLine="142"/>
        <w:jc w:val="both"/>
        <w:rPr>
          <w:rFonts w:ascii="Times New Roman" w:hAnsi="Times New Roman"/>
          <w:sz w:val="28"/>
          <w:szCs w:val="28"/>
          <w:lang w:val="ru-RU"/>
        </w:rPr>
      </w:pPr>
      <w:r w:rsidRPr="00B27DC9">
        <w:rPr>
          <w:rFonts w:ascii="Times New Roman" w:hAnsi="Times New Roman"/>
          <w:sz w:val="28"/>
          <w:szCs w:val="28"/>
          <w:lang w:val="ru-RU"/>
        </w:rPr>
        <w:t>Человек – биосоциальный вид. Современные отношения человечества и природы. Социально-экологические взаимосвязи. Система «природа - человек».  Изучение промышленности РСО-Алания. Изучение комнатных растений. Экологическая демография. Экологическое состояние, демографическая обстановка. Генеалогические связи. Изучение родословной.</w:t>
      </w:r>
    </w:p>
    <w:p w:rsidR="00376722" w:rsidRDefault="00EA55D0" w:rsidP="000423A2">
      <w:pPr>
        <w:pStyle w:val="ac"/>
        <w:ind w:firstLine="142"/>
        <w:jc w:val="both"/>
        <w:rPr>
          <w:rFonts w:ascii="Times New Roman" w:hAnsi="Times New Roman"/>
          <w:sz w:val="28"/>
          <w:szCs w:val="28"/>
          <w:lang w:val="ru-RU"/>
        </w:rPr>
      </w:pPr>
      <w:r w:rsidRPr="00EA55D0">
        <w:rPr>
          <w:rFonts w:ascii="Times New Roman" w:hAnsi="Times New Roman"/>
          <w:b/>
          <w:sz w:val="28"/>
          <w:szCs w:val="28"/>
          <w:lang w:val="ru-RU"/>
        </w:rPr>
        <w:t>Практика.</w:t>
      </w:r>
      <w:r>
        <w:rPr>
          <w:rFonts w:ascii="Times New Roman" w:hAnsi="Times New Roman"/>
          <w:sz w:val="28"/>
          <w:szCs w:val="28"/>
          <w:lang w:val="ru-RU"/>
        </w:rPr>
        <w:t xml:space="preserve"> </w:t>
      </w:r>
    </w:p>
    <w:p w:rsidR="00B27DC9" w:rsidRDefault="00B27DC9" w:rsidP="000423A2">
      <w:pPr>
        <w:pStyle w:val="ac"/>
        <w:ind w:firstLine="142"/>
        <w:jc w:val="both"/>
        <w:rPr>
          <w:rFonts w:ascii="Times New Roman" w:hAnsi="Times New Roman"/>
          <w:sz w:val="28"/>
          <w:szCs w:val="28"/>
          <w:lang w:val="ru-RU"/>
        </w:rPr>
      </w:pPr>
      <w:r w:rsidRPr="00B27DC9">
        <w:rPr>
          <w:rFonts w:ascii="Times New Roman" w:hAnsi="Times New Roman"/>
          <w:sz w:val="28"/>
          <w:szCs w:val="28"/>
          <w:lang w:val="ru-RU"/>
        </w:rPr>
        <w:t>Антропогенные процессы в биосфере. Влияние антропогенных</w:t>
      </w:r>
      <w:r w:rsidR="00EA55D0">
        <w:rPr>
          <w:rFonts w:ascii="Times New Roman" w:hAnsi="Times New Roman"/>
          <w:sz w:val="28"/>
          <w:szCs w:val="28"/>
          <w:lang w:val="ru-RU"/>
        </w:rPr>
        <w:t xml:space="preserve"> </w:t>
      </w:r>
      <w:r w:rsidRPr="00B27DC9">
        <w:rPr>
          <w:rFonts w:ascii="Times New Roman" w:hAnsi="Times New Roman"/>
          <w:sz w:val="28"/>
          <w:szCs w:val="28"/>
          <w:lang w:val="ru-RU"/>
        </w:rPr>
        <w:t xml:space="preserve">воздействий на природу родного края. Экология человека. Здоровье человека. </w:t>
      </w:r>
      <w:r w:rsidR="00EA55D0">
        <w:rPr>
          <w:rFonts w:ascii="Times New Roman" w:hAnsi="Times New Roman"/>
          <w:sz w:val="28"/>
          <w:szCs w:val="28"/>
          <w:lang w:val="ru-RU"/>
        </w:rPr>
        <w:t xml:space="preserve"> Охрана биологического разнообразия. Охрана природы. Меры по сохранению биологического разнообразия.</w:t>
      </w:r>
    </w:p>
    <w:p w:rsidR="00E82DE8" w:rsidRDefault="00E82DE8" w:rsidP="000423A2">
      <w:pPr>
        <w:pStyle w:val="ac"/>
        <w:jc w:val="both"/>
        <w:rPr>
          <w:rFonts w:ascii="Times New Roman" w:hAnsi="Times New Roman"/>
          <w:b/>
          <w:sz w:val="28"/>
          <w:szCs w:val="28"/>
          <w:lang w:val="ru-RU"/>
        </w:rPr>
      </w:pPr>
      <w:r>
        <w:rPr>
          <w:rFonts w:ascii="Times New Roman" w:hAnsi="Times New Roman"/>
          <w:b/>
          <w:sz w:val="28"/>
          <w:szCs w:val="28"/>
          <w:lang w:val="ru-RU"/>
        </w:rPr>
        <w:t>7</w:t>
      </w:r>
      <w:r w:rsidR="00376722" w:rsidRPr="00376722">
        <w:rPr>
          <w:rFonts w:ascii="Times New Roman" w:hAnsi="Times New Roman"/>
          <w:b/>
          <w:sz w:val="28"/>
          <w:szCs w:val="28"/>
          <w:lang w:val="ru-RU"/>
        </w:rPr>
        <w:t>.</w:t>
      </w:r>
      <w:r w:rsidRPr="00E82DE8">
        <w:rPr>
          <w:lang w:val="ru-RU"/>
        </w:rPr>
        <w:t xml:space="preserve"> </w:t>
      </w:r>
      <w:r w:rsidRPr="00E82DE8">
        <w:rPr>
          <w:rFonts w:ascii="Times New Roman" w:hAnsi="Times New Roman"/>
          <w:b/>
          <w:sz w:val="28"/>
          <w:szCs w:val="28"/>
          <w:lang w:val="ru-RU"/>
        </w:rPr>
        <w:t>Научно-исследовательская деятельность экологической направленности</w:t>
      </w:r>
    </w:p>
    <w:p w:rsidR="00654E03" w:rsidRPr="00376722" w:rsidRDefault="00376722" w:rsidP="000423A2">
      <w:pPr>
        <w:pStyle w:val="ac"/>
        <w:jc w:val="both"/>
        <w:rPr>
          <w:rFonts w:ascii="Times New Roman" w:hAnsi="Times New Roman"/>
          <w:b/>
          <w:sz w:val="28"/>
          <w:szCs w:val="28"/>
          <w:lang w:val="ru-RU"/>
        </w:rPr>
      </w:pPr>
      <w:r>
        <w:rPr>
          <w:rFonts w:ascii="Times New Roman" w:hAnsi="Times New Roman"/>
          <w:sz w:val="28"/>
          <w:szCs w:val="28"/>
          <w:lang w:val="ru-RU"/>
        </w:rPr>
        <w:t xml:space="preserve"> </w:t>
      </w:r>
      <w:r w:rsidR="00654E03" w:rsidRPr="00654E03">
        <w:rPr>
          <w:rFonts w:ascii="Times New Roman" w:hAnsi="Times New Roman"/>
          <w:b/>
          <w:sz w:val="28"/>
          <w:szCs w:val="28"/>
          <w:lang w:val="ru-RU"/>
        </w:rPr>
        <w:t>Теория.</w:t>
      </w:r>
      <w:r w:rsidR="00654E03">
        <w:rPr>
          <w:rFonts w:ascii="Times New Roman" w:hAnsi="Times New Roman"/>
          <w:b/>
          <w:sz w:val="28"/>
          <w:szCs w:val="28"/>
          <w:lang w:val="ru-RU"/>
        </w:rPr>
        <w:t xml:space="preserve"> </w:t>
      </w:r>
      <w:r w:rsidR="00654E03">
        <w:rPr>
          <w:rFonts w:ascii="Times New Roman" w:hAnsi="Times New Roman"/>
          <w:sz w:val="28"/>
          <w:szCs w:val="28"/>
          <w:lang w:val="ru-RU"/>
        </w:rPr>
        <w:t>Структура научно-исследовательской работы. Подбор методики выполнения НИР. Практическая часть НИР. Оформление НИР. Подготовка демонстрационного материала для защиты НИР.</w:t>
      </w:r>
    </w:p>
    <w:p w:rsidR="00654E03" w:rsidRPr="00B27DC9" w:rsidRDefault="00654E03" w:rsidP="000423A2">
      <w:pPr>
        <w:pStyle w:val="ac"/>
        <w:jc w:val="both"/>
        <w:rPr>
          <w:rFonts w:ascii="Times New Roman" w:hAnsi="Times New Roman"/>
          <w:sz w:val="28"/>
          <w:szCs w:val="28"/>
          <w:lang w:val="ru-RU"/>
        </w:rPr>
      </w:pPr>
      <w:r w:rsidRPr="00654E03">
        <w:rPr>
          <w:rFonts w:ascii="Times New Roman" w:hAnsi="Times New Roman"/>
          <w:b/>
          <w:sz w:val="28"/>
          <w:szCs w:val="28"/>
          <w:lang w:val="ru-RU"/>
        </w:rPr>
        <w:t>Практика</w:t>
      </w:r>
      <w:r>
        <w:rPr>
          <w:rFonts w:ascii="Times New Roman" w:hAnsi="Times New Roman"/>
          <w:b/>
          <w:sz w:val="28"/>
          <w:szCs w:val="28"/>
          <w:lang w:val="ru-RU"/>
        </w:rPr>
        <w:t xml:space="preserve">. </w:t>
      </w:r>
      <w:r w:rsidRPr="00654E03">
        <w:rPr>
          <w:rFonts w:ascii="Times New Roman" w:hAnsi="Times New Roman"/>
          <w:sz w:val="28"/>
          <w:szCs w:val="28"/>
          <w:lang w:val="ru-RU"/>
        </w:rPr>
        <w:t>Выбор</w:t>
      </w:r>
      <w:r>
        <w:rPr>
          <w:rFonts w:ascii="Times New Roman" w:hAnsi="Times New Roman"/>
          <w:b/>
          <w:sz w:val="28"/>
          <w:szCs w:val="28"/>
          <w:lang w:val="ru-RU"/>
        </w:rPr>
        <w:t xml:space="preserve"> </w:t>
      </w:r>
      <w:r w:rsidR="00232DA8" w:rsidRPr="00232DA8">
        <w:rPr>
          <w:rFonts w:ascii="Times New Roman" w:hAnsi="Times New Roman"/>
          <w:sz w:val="28"/>
          <w:szCs w:val="28"/>
          <w:lang w:val="ru-RU"/>
        </w:rPr>
        <w:t>направлений и тем</w:t>
      </w:r>
      <w:r w:rsidR="00232DA8">
        <w:rPr>
          <w:rFonts w:ascii="Times New Roman" w:hAnsi="Times New Roman"/>
          <w:sz w:val="28"/>
          <w:szCs w:val="28"/>
          <w:lang w:val="ru-RU"/>
        </w:rPr>
        <w:t>ы научно-исследовательской работы.</w:t>
      </w:r>
      <w:r w:rsidR="000B106E">
        <w:rPr>
          <w:rFonts w:ascii="Times New Roman" w:hAnsi="Times New Roman"/>
          <w:sz w:val="28"/>
          <w:szCs w:val="28"/>
          <w:lang w:val="ru-RU"/>
        </w:rPr>
        <w:t xml:space="preserve"> </w:t>
      </w:r>
      <w:r w:rsidR="00232DA8">
        <w:rPr>
          <w:rFonts w:ascii="Times New Roman" w:hAnsi="Times New Roman"/>
          <w:sz w:val="28"/>
          <w:szCs w:val="28"/>
          <w:lang w:val="ru-RU"/>
        </w:rPr>
        <w:t>Подготовка теоретической части. Подготовка практической (экспериментальной части). Представление работы для общего обсуждения</w:t>
      </w:r>
    </w:p>
    <w:p w:rsidR="002C04A7" w:rsidRDefault="00E82DE8" w:rsidP="00263DEC">
      <w:pPr>
        <w:pStyle w:val="ac"/>
        <w:ind w:left="360"/>
        <w:jc w:val="both"/>
        <w:rPr>
          <w:rFonts w:ascii="Times New Roman" w:hAnsi="Times New Roman"/>
          <w:color w:val="000000" w:themeColor="text1"/>
          <w:sz w:val="28"/>
          <w:szCs w:val="28"/>
          <w:lang w:val="ru-RU"/>
        </w:rPr>
      </w:pPr>
      <w:r>
        <w:rPr>
          <w:rFonts w:ascii="Times New Roman" w:hAnsi="Times New Roman"/>
          <w:b/>
          <w:color w:val="000000" w:themeColor="text1"/>
          <w:sz w:val="28"/>
          <w:szCs w:val="28"/>
          <w:lang w:val="ru-RU"/>
        </w:rPr>
        <w:t>8</w:t>
      </w:r>
      <w:r w:rsidR="00232DA8">
        <w:rPr>
          <w:rFonts w:ascii="Times New Roman" w:hAnsi="Times New Roman"/>
          <w:b/>
          <w:color w:val="000000" w:themeColor="text1"/>
          <w:sz w:val="28"/>
          <w:szCs w:val="28"/>
          <w:lang w:val="ru-RU"/>
        </w:rPr>
        <w:t>.</w:t>
      </w:r>
      <w:r w:rsidR="0093444D" w:rsidRPr="00EA55D0">
        <w:rPr>
          <w:rFonts w:ascii="Times New Roman" w:hAnsi="Times New Roman"/>
          <w:b/>
          <w:color w:val="000000" w:themeColor="text1"/>
          <w:sz w:val="28"/>
          <w:szCs w:val="28"/>
          <w:lang w:val="ru-RU"/>
        </w:rPr>
        <w:t xml:space="preserve"> </w:t>
      </w:r>
      <w:r w:rsidR="009978C1" w:rsidRPr="00EA55D0">
        <w:rPr>
          <w:rFonts w:ascii="Times New Roman" w:hAnsi="Times New Roman"/>
          <w:b/>
          <w:color w:val="000000" w:themeColor="text1"/>
          <w:sz w:val="28"/>
          <w:szCs w:val="28"/>
          <w:lang w:val="ru-RU"/>
        </w:rPr>
        <w:t xml:space="preserve"> </w:t>
      </w:r>
      <w:r w:rsidR="002345DD">
        <w:rPr>
          <w:rFonts w:ascii="Times New Roman" w:hAnsi="Times New Roman"/>
          <w:b/>
          <w:color w:val="000000" w:themeColor="text1"/>
          <w:sz w:val="28"/>
          <w:szCs w:val="28"/>
          <w:lang w:val="ru-RU"/>
        </w:rPr>
        <w:t>Итоговое занятие</w:t>
      </w:r>
      <w:proofErr w:type="gramStart"/>
      <w:r w:rsidR="002345DD">
        <w:rPr>
          <w:rFonts w:ascii="Times New Roman" w:hAnsi="Times New Roman"/>
          <w:b/>
          <w:color w:val="000000" w:themeColor="text1"/>
          <w:sz w:val="28"/>
          <w:szCs w:val="28"/>
          <w:lang w:val="ru-RU"/>
        </w:rPr>
        <w:t xml:space="preserve"> .</w:t>
      </w:r>
      <w:proofErr w:type="gramEnd"/>
      <w:r w:rsidR="009978C1" w:rsidRPr="00EA55D0">
        <w:rPr>
          <w:rFonts w:ascii="Times New Roman" w:hAnsi="Times New Roman"/>
          <w:b/>
          <w:color w:val="000000" w:themeColor="text1"/>
          <w:sz w:val="28"/>
          <w:szCs w:val="28"/>
          <w:lang w:val="ru-RU"/>
        </w:rPr>
        <w:t xml:space="preserve"> </w:t>
      </w:r>
    </w:p>
    <w:p w:rsidR="00E82DE8" w:rsidRPr="002C04A7" w:rsidRDefault="00095927" w:rsidP="00095927">
      <w:pPr>
        <w:pStyle w:val="ac"/>
        <w:jc w:val="both"/>
        <w:rPr>
          <w:rFonts w:ascii="Times New Roman" w:hAnsi="Times New Roman"/>
          <w:color w:val="000000" w:themeColor="text1"/>
          <w:sz w:val="28"/>
          <w:szCs w:val="28"/>
          <w:lang w:val="ru-RU"/>
        </w:rPr>
      </w:pPr>
      <w:r w:rsidRPr="00095927">
        <w:rPr>
          <w:rFonts w:ascii="Times New Roman" w:hAnsi="Times New Roman"/>
          <w:b/>
          <w:color w:val="000000" w:themeColor="text1"/>
          <w:sz w:val="28"/>
          <w:szCs w:val="28"/>
          <w:lang w:val="ru-RU"/>
        </w:rPr>
        <w:t>Практика</w:t>
      </w:r>
      <w:r>
        <w:rPr>
          <w:rFonts w:ascii="Times New Roman" w:hAnsi="Times New Roman"/>
          <w:color w:val="000000" w:themeColor="text1"/>
          <w:sz w:val="28"/>
          <w:szCs w:val="28"/>
          <w:lang w:val="ru-RU"/>
        </w:rPr>
        <w:t xml:space="preserve">. </w:t>
      </w:r>
      <w:r w:rsidR="009978C1" w:rsidRPr="002C04A7">
        <w:rPr>
          <w:rFonts w:ascii="Times New Roman" w:hAnsi="Times New Roman"/>
          <w:color w:val="000000" w:themeColor="text1"/>
          <w:sz w:val="28"/>
          <w:szCs w:val="28"/>
          <w:lang w:val="ru-RU"/>
        </w:rPr>
        <w:t>Защита проекта</w:t>
      </w:r>
    </w:p>
    <w:p w:rsidR="00513631" w:rsidRPr="00E4253B" w:rsidRDefault="00050313" w:rsidP="000423A2">
      <w:pPr>
        <w:pStyle w:val="1"/>
        <w:spacing w:line="240" w:lineRule="auto"/>
        <w:rPr>
          <w:rFonts w:eastAsia="Times New Roman"/>
        </w:rPr>
      </w:pPr>
      <w:bookmarkStart w:id="6" w:name="_Toc118158426"/>
      <w:bookmarkStart w:id="7" w:name="_Toc118198672"/>
      <w:r w:rsidRPr="00E4253B">
        <w:rPr>
          <w:rFonts w:eastAsia="Times New Roman"/>
        </w:rPr>
        <w:t>Учебно-тематический план</w:t>
      </w:r>
      <w:r w:rsidR="00EA55D0">
        <w:rPr>
          <w:rFonts w:eastAsia="Times New Roman"/>
        </w:rPr>
        <w:t xml:space="preserve"> программы </w:t>
      </w:r>
      <w:r w:rsidR="006E6BF0">
        <w:rPr>
          <w:rFonts w:eastAsia="Times New Roman"/>
        </w:rPr>
        <w:t xml:space="preserve"> </w:t>
      </w:r>
      <w:r w:rsidR="00EA55D0">
        <w:rPr>
          <w:rFonts w:eastAsia="Times New Roman"/>
        </w:rPr>
        <w:t xml:space="preserve"> </w:t>
      </w:r>
      <w:r w:rsidR="00E4253B">
        <w:rPr>
          <w:rFonts w:eastAsia="Times New Roman"/>
        </w:rPr>
        <w:t>2</w:t>
      </w:r>
      <w:r w:rsidRPr="00E4253B">
        <w:rPr>
          <w:rFonts w:eastAsia="Times New Roman"/>
        </w:rPr>
        <w:t>-й год обучения</w:t>
      </w:r>
      <w:bookmarkEnd w:id="6"/>
      <w:bookmarkEnd w:id="7"/>
    </w:p>
    <w:tbl>
      <w:tblPr>
        <w:tblStyle w:val="a5"/>
        <w:tblW w:w="10632" w:type="dxa"/>
        <w:tblInd w:w="-856" w:type="dxa"/>
        <w:tblLayout w:type="fixed"/>
        <w:tblLook w:val="04A0"/>
      </w:tblPr>
      <w:tblGrid>
        <w:gridCol w:w="709"/>
        <w:gridCol w:w="2977"/>
        <w:gridCol w:w="851"/>
        <w:gridCol w:w="900"/>
        <w:gridCol w:w="801"/>
        <w:gridCol w:w="4394"/>
      </w:tblGrid>
      <w:tr w:rsidR="00886360" w:rsidTr="00A614A6">
        <w:tc>
          <w:tcPr>
            <w:tcW w:w="709"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xml:space="preserve">№ </w:t>
            </w:r>
            <w:proofErr w:type="gramStart"/>
            <w:r w:rsidRPr="00587DF1">
              <w:rPr>
                <w:rFonts w:ascii="Times New Roman" w:hAnsi="Times New Roman" w:cs="Times New Roman"/>
                <w:sz w:val="28"/>
                <w:szCs w:val="28"/>
              </w:rPr>
              <w:t>п</w:t>
            </w:r>
            <w:proofErr w:type="gramEnd"/>
            <w:r w:rsidRPr="00587DF1">
              <w:rPr>
                <w:rFonts w:ascii="Times New Roman" w:hAnsi="Times New Roman" w:cs="Times New Roman"/>
                <w:sz w:val="28"/>
                <w:szCs w:val="28"/>
              </w:rPr>
              <w:t>/п</w:t>
            </w:r>
          </w:p>
        </w:tc>
        <w:tc>
          <w:tcPr>
            <w:tcW w:w="2977"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Разделы. Темы</w:t>
            </w:r>
          </w:p>
        </w:tc>
        <w:tc>
          <w:tcPr>
            <w:tcW w:w="851" w:type="dxa"/>
            <w:vMerge w:val="restart"/>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xml:space="preserve">Общее кол-во </w:t>
            </w:r>
            <w:r w:rsidRPr="00587DF1">
              <w:rPr>
                <w:rFonts w:ascii="Times New Roman" w:hAnsi="Times New Roman" w:cs="Times New Roman"/>
                <w:sz w:val="28"/>
                <w:szCs w:val="28"/>
              </w:rPr>
              <w:lastRenderedPageBreak/>
              <w:t>часов</w:t>
            </w:r>
          </w:p>
        </w:tc>
        <w:tc>
          <w:tcPr>
            <w:tcW w:w="1701" w:type="dxa"/>
            <w:gridSpan w:val="2"/>
          </w:tcPr>
          <w:p w:rsidR="00886360" w:rsidRPr="00587DF1" w:rsidRDefault="00886360" w:rsidP="000423A2">
            <w:pPr>
              <w:jc w:val="center"/>
              <w:rPr>
                <w:rFonts w:ascii="Times New Roman" w:eastAsia="Times New Roman" w:hAnsi="Times New Roman" w:cs="Times New Roman"/>
                <w:bCs/>
                <w:color w:val="000000" w:themeColor="text1"/>
                <w:sz w:val="28"/>
                <w:szCs w:val="28"/>
              </w:rPr>
            </w:pPr>
            <w:r w:rsidRPr="00587DF1">
              <w:rPr>
                <w:rFonts w:ascii="Times New Roman" w:hAnsi="Times New Roman" w:cs="Times New Roman"/>
                <w:sz w:val="28"/>
                <w:szCs w:val="28"/>
              </w:rPr>
              <w:lastRenderedPageBreak/>
              <w:t>В том числе</w:t>
            </w:r>
          </w:p>
        </w:tc>
        <w:tc>
          <w:tcPr>
            <w:tcW w:w="4394" w:type="dxa"/>
            <w:vMerge w:val="restart"/>
          </w:tcPr>
          <w:p w:rsidR="00886360" w:rsidRPr="00587DF1" w:rsidRDefault="00886360" w:rsidP="000423A2">
            <w:pPr>
              <w:jc w:val="center"/>
              <w:rPr>
                <w:rFonts w:ascii="Times New Roman" w:hAnsi="Times New Roman" w:cs="Times New Roman"/>
                <w:sz w:val="28"/>
                <w:szCs w:val="28"/>
              </w:rPr>
            </w:pPr>
            <w:r>
              <w:rPr>
                <w:rFonts w:ascii="Times New Roman" w:hAnsi="Times New Roman" w:cs="Times New Roman"/>
                <w:sz w:val="28"/>
                <w:szCs w:val="28"/>
              </w:rPr>
              <w:t>Форма аттестации/контроля</w:t>
            </w:r>
          </w:p>
        </w:tc>
      </w:tr>
      <w:tr w:rsidR="00886360" w:rsidTr="00A614A6">
        <w:tc>
          <w:tcPr>
            <w:tcW w:w="709"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2977"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851"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c>
          <w:tcPr>
            <w:tcW w:w="900" w:type="dxa"/>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t xml:space="preserve">Теоретические </w:t>
            </w:r>
            <w:r w:rsidRPr="00587DF1">
              <w:rPr>
                <w:rFonts w:ascii="Times New Roman" w:hAnsi="Times New Roman" w:cs="Times New Roman"/>
                <w:sz w:val="28"/>
                <w:szCs w:val="28"/>
              </w:rPr>
              <w:lastRenderedPageBreak/>
              <w:t>(ч)</w:t>
            </w:r>
          </w:p>
        </w:tc>
        <w:tc>
          <w:tcPr>
            <w:tcW w:w="801" w:type="dxa"/>
          </w:tcPr>
          <w:p w:rsidR="00886360" w:rsidRPr="00587DF1" w:rsidRDefault="00886360" w:rsidP="000423A2">
            <w:pPr>
              <w:tabs>
                <w:tab w:val="left" w:pos="4320"/>
              </w:tabs>
              <w:contextualSpacing/>
              <w:jc w:val="center"/>
              <w:rPr>
                <w:rFonts w:ascii="Times New Roman" w:hAnsi="Times New Roman" w:cs="Times New Roman"/>
                <w:sz w:val="28"/>
                <w:szCs w:val="28"/>
              </w:rPr>
            </w:pPr>
            <w:r w:rsidRPr="00587DF1">
              <w:rPr>
                <w:rFonts w:ascii="Times New Roman" w:hAnsi="Times New Roman" w:cs="Times New Roman"/>
                <w:sz w:val="28"/>
                <w:szCs w:val="28"/>
              </w:rPr>
              <w:lastRenderedPageBreak/>
              <w:t>Практически</w:t>
            </w:r>
            <w:r w:rsidRPr="00587DF1">
              <w:rPr>
                <w:rFonts w:ascii="Times New Roman" w:hAnsi="Times New Roman" w:cs="Times New Roman"/>
                <w:sz w:val="28"/>
                <w:szCs w:val="28"/>
              </w:rPr>
              <w:lastRenderedPageBreak/>
              <w:t>е (ч)</w:t>
            </w:r>
          </w:p>
        </w:tc>
        <w:tc>
          <w:tcPr>
            <w:tcW w:w="4394" w:type="dxa"/>
            <w:vMerge/>
          </w:tcPr>
          <w:p w:rsidR="00886360" w:rsidRPr="00587DF1" w:rsidRDefault="00886360" w:rsidP="000423A2">
            <w:pPr>
              <w:tabs>
                <w:tab w:val="left" w:pos="4320"/>
              </w:tabs>
              <w:contextualSpacing/>
              <w:jc w:val="center"/>
              <w:rPr>
                <w:rFonts w:ascii="Times New Roman" w:hAnsi="Times New Roman" w:cs="Times New Roman"/>
                <w:sz w:val="28"/>
                <w:szCs w:val="28"/>
              </w:rPr>
            </w:pPr>
          </w:p>
        </w:tc>
      </w:tr>
      <w:tr w:rsidR="00886360" w:rsidTr="00A614A6">
        <w:tc>
          <w:tcPr>
            <w:tcW w:w="709" w:type="dxa"/>
          </w:tcPr>
          <w:p w:rsidR="00886360"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lastRenderedPageBreak/>
              <w:t>1</w:t>
            </w:r>
          </w:p>
        </w:tc>
        <w:tc>
          <w:tcPr>
            <w:tcW w:w="2977" w:type="dxa"/>
          </w:tcPr>
          <w:p w:rsidR="00886360" w:rsidRPr="00587DF1" w:rsidRDefault="00886360" w:rsidP="000423A2">
            <w:pPr>
              <w:jc w:val="both"/>
              <w:rPr>
                <w:rFonts w:ascii="Times New Roman" w:eastAsia="Times New Roman" w:hAnsi="Times New Roman" w:cs="Times New Roman"/>
                <w:bCs/>
                <w:color w:val="000000" w:themeColor="text1"/>
                <w:sz w:val="28"/>
                <w:szCs w:val="24"/>
              </w:rPr>
            </w:pPr>
            <w:r w:rsidRPr="00587DF1">
              <w:rPr>
                <w:rFonts w:ascii="Times New Roman" w:eastAsia="Times New Roman" w:hAnsi="Times New Roman" w:cs="Times New Roman"/>
                <w:bCs/>
                <w:color w:val="000000" w:themeColor="text1"/>
                <w:sz w:val="28"/>
                <w:szCs w:val="24"/>
              </w:rPr>
              <w:t>Введение в химическую экологию</w:t>
            </w:r>
          </w:p>
        </w:tc>
        <w:tc>
          <w:tcPr>
            <w:tcW w:w="851" w:type="dxa"/>
          </w:tcPr>
          <w:p w:rsidR="00886360" w:rsidRPr="00587DF1"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8</w:t>
            </w:r>
          </w:p>
        </w:tc>
        <w:tc>
          <w:tcPr>
            <w:tcW w:w="900" w:type="dxa"/>
          </w:tcPr>
          <w:p w:rsidR="00886360" w:rsidRPr="00587DF1" w:rsidRDefault="00985D44"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3</w:t>
            </w:r>
          </w:p>
        </w:tc>
        <w:tc>
          <w:tcPr>
            <w:tcW w:w="801" w:type="dxa"/>
          </w:tcPr>
          <w:p w:rsidR="00886360" w:rsidRPr="00587DF1" w:rsidRDefault="00985D44"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5</w:t>
            </w:r>
          </w:p>
        </w:tc>
        <w:tc>
          <w:tcPr>
            <w:tcW w:w="4394" w:type="dxa"/>
          </w:tcPr>
          <w:p w:rsidR="00886360" w:rsidRDefault="00A614A6"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Опрос, просмотр презентаций, оценка результатов игры</w:t>
            </w:r>
          </w:p>
        </w:tc>
      </w:tr>
      <w:tr w:rsidR="00886360" w:rsidTr="00A614A6">
        <w:tc>
          <w:tcPr>
            <w:tcW w:w="709" w:type="dxa"/>
          </w:tcPr>
          <w:p w:rsidR="00886360"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p>
        </w:tc>
        <w:tc>
          <w:tcPr>
            <w:tcW w:w="2977" w:type="dxa"/>
          </w:tcPr>
          <w:p w:rsidR="00886360" w:rsidRPr="00587DF1" w:rsidRDefault="00886360" w:rsidP="000423A2">
            <w:pPr>
              <w:jc w:val="both"/>
              <w:rPr>
                <w:rFonts w:ascii="Times New Roman" w:eastAsia="Times New Roman" w:hAnsi="Times New Roman" w:cs="Times New Roman"/>
                <w:bCs/>
                <w:color w:val="000000" w:themeColor="text1"/>
                <w:sz w:val="28"/>
                <w:szCs w:val="24"/>
              </w:rPr>
            </w:pPr>
            <w:r w:rsidRPr="00587DF1">
              <w:rPr>
                <w:rFonts w:ascii="Times New Roman" w:eastAsia="Times New Roman" w:hAnsi="Times New Roman" w:cs="Times New Roman"/>
                <w:bCs/>
                <w:color w:val="000000" w:themeColor="text1"/>
                <w:sz w:val="28"/>
                <w:szCs w:val="24"/>
              </w:rPr>
              <w:t>Химические элементы в биосфере</w:t>
            </w:r>
          </w:p>
        </w:tc>
        <w:tc>
          <w:tcPr>
            <w:tcW w:w="851" w:type="dxa"/>
          </w:tcPr>
          <w:p w:rsidR="00886360" w:rsidRPr="00587DF1" w:rsidRDefault="00886360"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26</w:t>
            </w:r>
          </w:p>
        </w:tc>
        <w:tc>
          <w:tcPr>
            <w:tcW w:w="900" w:type="dxa"/>
          </w:tcPr>
          <w:p w:rsidR="00886360" w:rsidRPr="00587DF1" w:rsidRDefault="00B837C2"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7</w:t>
            </w:r>
          </w:p>
        </w:tc>
        <w:tc>
          <w:tcPr>
            <w:tcW w:w="801" w:type="dxa"/>
          </w:tcPr>
          <w:p w:rsidR="00886360" w:rsidRPr="00587DF1" w:rsidRDefault="00B837C2"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19</w:t>
            </w:r>
          </w:p>
        </w:tc>
        <w:tc>
          <w:tcPr>
            <w:tcW w:w="4394" w:type="dxa"/>
          </w:tcPr>
          <w:p w:rsidR="00A614A6" w:rsidRPr="00A614A6" w:rsidRDefault="00A614A6" w:rsidP="000423A2">
            <w:pPr>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Просмотр презентаций</w:t>
            </w:r>
          </w:p>
          <w:p w:rsidR="00A614A6" w:rsidRPr="00A614A6" w:rsidRDefault="00A614A6" w:rsidP="000423A2">
            <w:pPr>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Отчет по практической работе</w:t>
            </w:r>
          </w:p>
          <w:p w:rsidR="00A614A6" w:rsidRPr="00A614A6" w:rsidRDefault="00A614A6" w:rsidP="000423A2">
            <w:pPr>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Просмотр презентаций</w:t>
            </w:r>
          </w:p>
          <w:p w:rsidR="00A614A6" w:rsidRPr="00A614A6" w:rsidRDefault="00A614A6" w:rsidP="000423A2">
            <w:pPr>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Самостоятельная работа</w:t>
            </w:r>
          </w:p>
          <w:p w:rsidR="00886360" w:rsidRDefault="00A614A6" w:rsidP="000423A2">
            <w:pPr>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Защита реферата</w:t>
            </w:r>
          </w:p>
        </w:tc>
      </w:tr>
      <w:tr w:rsidR="00886360" w:rsidTr="00A614A6">
        <w:tc>
          <w:tcPr>
            <w:tcW w:w="709" w:type="dxa"/>
          </w:tcPr>
          <w:p w:rsidR="00886360" w:rsidRPr="008C6550" w:rsidRDefault="00886360" w:rsidP="000423A2">
            <w:pPr>
              <w:jc w:val="both"/>
              <w:rPr>
                <w:rFonts w:ascii="Times New Roman" w:eastAsia="Times New Roman" w:hAnsi="Times New Roman" w:cs="Times New Roman"/>
                <w:bCs/>
                <w:color w:val="000000" w:themeColor="text1"/>
                <w:sz w:val="28"/>
                <w:szCs w:val="24"/>
              </w:rPr>
            </w:pPr>
            <w:r w:rsidRPr="008C6550">
              <w:rPr>
                <w:rFonts w:ascii="Times New Roman" w:eastAsia="Times New Roman" w:hAnsi="Times New Roman" w:cs="Times New Roman"/>
                <w:bCs/>
                <w:color w:val="000000" w:themeColor="text1"/>
                <w:sz w:val="28"/>
                <w:szCs w:val="24"/>
              </w:rPr>
              <w:t>3</w:t>
            </w:r>
          </w:p>
        </w:tc>
        <w:tc>
          <w:tcPr>
            <w:tcW w:w="2977" w:type="dxa"/>
          </w:tcPr>
          <w:p w:rsidR="00886360" w:rsidRPr="008C6550" w:rsidRDefault="00886360" w:rsidP="000423A2">
            <w:pPr>
              <w:jc w:val="both"/>
              <w:rPr>
                <w:rFonts w:ascii="Times New Roman" w:eastAsia="Times New Roman" w:hAnsi="Times New Roman" w:cs="Times New Roman"/>
                <w:bCs/>
                <w:color w:val="000000" w:themeColor="text1"/>
                <w:sz w:val="28"/>
                <w:szCs w:val="28"/>
              </w:rPr>
            </w:pPr>
            <w:r w:rsidRPr="008C6550">
              <w:rPr>
                <w:rFonts w:ascii="Times New Roman" w:eastAsia="Times New Roman" w:hAnsi="Times New Roman" w:cs="Times New Roman"/>
                <w:bCs/>
                <w:color w:val="000000" w:themeColor="text1"/>
                <w:sz w:val="28"/>
                <w:szCs w:val="28"/>
              </w:rPr>
              <w:t xml:space="preserve">Понятие о веществах — загрязнителях </w:t>
            </w:r>
            <w:proofErr w:type="spellStart"/>
            <w:proofErr w:type="gramStart"/>
            <w:r w:rsidRPr="008C6550">
              <w:rPr>
                <w:rFonts w:ascii="Times New Roman" w:eastAsia="Times New Roman" w:hAnsi="Times New Roman" w:cs="Times New Roman"/>
                <w:bCs/>
                <w:color w:val="000000" w:themeColor="text1"/>
                <w:sz w:val="28"/>
                <w:szCs w:val="28"/>
              </w:rPr>
              <w:t>окру</w:t>
            </w:r>
            <w:r w:rsidR="00FA0A6B">
              <w:rPr>
                <w:rFonts w:ascii="Times New Roman" w:eastAsia="Times New Roman" w:hAnsi="Times New Roman" w:cs="Times New Roman"/>
                <w:bCs/>
                <w:color w:val="000000" w:themeColor="text1"/>
                <w:sz w:val="28"/>
                <w:szCs w:val="28"/>
              </w:rPr>
              <w:t>-</w:t>
            </w:r>
            <w:r w:rsidRPr="008C6550">
              <w:rPr>
                <w:rFonts w:ascii="Times New Roman" w:eastAsia="Times New Roman" w:hAnsi="Times New Roman" w:cs="Times New Roman"/>
                <w:bCs/>
                <w:color w:val="000000" w:themeColor="text1"/>
                <w:sz w:val="28"/>
                <w:szCs w:val="28"/>
              </w:rPr>
              <w:t>жающей</w:t>
            </w:r>
            <w:proofErr w:type="spellEnd"/>
            <w:proofErr w:type="gramEnd"/>
            <w:r w:rsidRPr="008C6550">
              <w:rPr>
                <w:rFonts w:ascii="Times New Roman" w:eastAsia="Times New Roman" w:hAnsi="Times New Roman" w:cs="Times New Roman"/>
                <w:bCs/>
                <w:color w:val="000000" w:themeColor="text1"/>
                <w:sz w:val="28"/>
                <w:szCs w:val="28"/>
              </w:rPr>
              <w:t xml:space="preserve"> среды. </w:t>
            </w:r>
            <w:proofErr w:type="spellStart"/>
            <w:proofErr w:type="gramStart"/>
            <w:r w:rsidRPr="008C6550">
              <w:rPr>
                <w:rFonts w:ascii="Times New Roman" w:eastAsia="Times New Roman" w:hAnsi="Times New Roman" w:cs="Times New Roman"/>
                <w:bCs/>
                <w:color w:val="000000" w:themeColor="text1"/>
                <w:sz w:val="28"/>
                <w:szCs w:val="28"/>
              </w:rPr>
              <w:t>Ток</w:t>
            </w:r>
            <w:r w:rsidR="00FA0A6B">
              <w:rPr>
                <w:rFonts w:ascii="Times New Roman" w:eastAsia="Times New Roman" w:hAnsi="Times New Roman" w:cs="Times New Roman"/>
                <w:bCs/>
                <w:color w:val="000000" w:themeColor="text1"/>
                <w:sz w:val="28"/>
                <w:szCs w:val="28"/>
              </w:rPr>
              <w:t>-</w:t>
            </w:r>
            <w:r w:rsidRPr="008C6550">
              <w:rPr>
                <w:rFonts w:ascii="Times New Roman" w:eastAsia="Times New Roman" w:hAnsi="Times New Roman" w:cs="Times New Roman"/>
                <w:bCs/>
                <w:color w:val="000000" w:themeColor="text1"/>
                <w:sz w:val="28"/>
                <w:szCs w:val="28"/>
              </w:rPr>
              <w:t>сичность</w:t>
            </w:r>
            <w:proofErr w:type="spellEnd"/>
            <w:proofErr w:type="gramEnd"/>
            <w:r w:rsidRPr="008C6550">
              <w:rPr>
                <w:rFonts w:ascii="Times New Roman" w:eastAsia="Times New Roman" w:hAnsi="Times New Roman" w:cs="Times New Roman"/>
                <w:bCs/>
                <w:color w:val="000000" w:themeColor="text1"/>
                <w:sz w:val="28"/>
                <w:szCs w:val="28"/>
              </w:rPr>
              <w:t>. Стандарты качества окружающей среды</w:t>
            </w:r>
          </w:p>
        </w:tc>
        <w:tc>
          <w:tcPr>
            <w:tcW w:w="851" w:type="dxa"/>
          </w:tcPr>
          <w:p w:rsidR="00886360" w:rsidRPr="008C6550" w:rsidRDefault="00886360" w:rsidP="000423A2">
            <w:pPr>
              <w:jc w:val="both"/>
              <w:rPr>
                <w:rFonts w:ascii="Times New Roman" w:eastAsia="Times New Roman" w:hAnsi="Times New Roman" w:cs="Times New Roman"/>
                <w:bCs/>
                <w:color w:val="000000" w:themeColor="text1"/>
                <w:sz w:val="28"/>
                <w:szCs w:val="28"/>
              </w:rPr>
            </w:pPr>
            <w:r w:rsidRPr="008C6550">
              <w:rPr>
                <w:rFonts w:ascii="Times New Roman" w:eastAsia="Times New Roman" w:hAnsi="Times New Roman" w:cs="Times New Roman"/>
                <w:bCs/>
                <w:color w:val="000000" w:themeColor="text1"/>
                <w:sz w:val="28"/>
                <w:szCs w:val="28"/>
              </w:rPr>
              <w:t>20</w:t>
            </w:r>
          </w:p>
        </w:tc>
        <w:tc>
          <w:tcPr>
            <w:tcW w:w="900" w:type="dxa"/>
          </w:tcPr>
          <w:p w:rsidR="00886360" w:rsidRPr="00FB455A" w:rsidRDefault="00FB455A" w:rsidP="000423A2">
            <w:pPr>
              <w:jc w:val="both"/>
              <w:rPr>
                <w:rFonts w:ascii="Times New Roman" w:eastAsia="Times New Roman" w:hAnsi="Times New Roman" w:cs="Times New Roman"/>
                <w:bCs/>
                <w:color w:val="000000" w:themeColor="text1"/>
                <w:sz w:val="28"/>
                <w:szCs w:val="28"/>
              </w:rPr>
            </w:pPr>
            <w:r w:rsidRPr="00FB455A">
              <w:rPr>
                <w:rFonts w:ascii="Times New Roman" w:eastAsia="Times New Roman" w:hAnsi="Times New Roman" w:cs="Times New Roman"/>
                <w:bCs/>
                <w:color w:val="000000" w:themeColor="text1"/>
                <w:sz w:val="28"/>
                <w:szCs w:val="28"/>
              </w:rPr>
              <w:t>8</w:t>
            </w:r>
          </w:p>
        </w:tc>
        <w:tc>
          <w:tcPr>
            <w:tcW w:w="801" w:type="dxa"/>
          </w:tcPr>
          <w:p w:rsidR="00886360" w:rsidRPr="00FB455A" w:rsidRDefault="00FB455A" w:rsidP="000423A2">
            <w:pPr>
              <w:jc w:val="both"/>
              <w:rPr>
                <w:rFonts w:ascii="Times New Roman" w:eastAsia="Times New Roman" w:hAnsi="Times New Roman" w:cs="Times New Roman"/>
                <w:bCs/>
                <w:color w:val="000000" w:themeColor="text1"/>
                <w:sz w:val="28"/>
                <w:szCs w:val="28"/>
              </w:rPr>
            </w:pPr>
            <w:r w:rsidRPr="00FB455A">
              <w:rPr>
                <w:rFonts w:ascii="Times New Roman" w:eastAsia="Times New Roman" w:hAnsi="Times New Roman" w:cs="Times New Roman"/>
                <w:bCs/>
                <w:color w:val="000000" w:themeColor="text1"/>
                <w:sz w:val="28"/>
                <w:szCs w:val="28"/>
              </w:rPr>
              <w:t>12</w:t>
            </w:r>
          </w:p>
        </w:tc>
        <w:tc>
          <w:tcPr>
            <w:tcW w:w="4394" w:type="dxa"/>
          </w:tcPr>
          <w:p w:rsidR="00A614A6" w:rsidRPr="00A614A6"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Защита реферата</w:t>
            </w:r>
          </w:p>
          <w:p w:rsidR="00A614A6" w:rsidRPr="00A614A6"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Оценка презентаций</w:t>
            </w:r>
          </w:p>
          <w:p w:rsidR="00A614A6" w:rsidRPr="00A614A6"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Просмотр презентаций</w:t>
            </w:r>
          </w:p>
          <w:p w:rsidR="00886360"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Опрос</w:t>
            </w:r>
          </w:p>
        </w:tc>
      </w:tr>
      <w:tr w:rsidR="00886360" w:rsidTr="00A614A6">
        <w:tc>
          <w:tcPr>
            <w:tcW w:w="709" w:type="dxa"/>
          </w:tcPr>
          <w:p w:rsidR="00886360" w:rsidRPr="004F6A5A" w:rsidRDefault="00886360" w:rsidP="000423A2">
            <w:pPr>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Cs/>
                <w:color w:val="000000" w:themeColor="text1"/>
                <w:sz w:val="28"/>
                <w:szCs w:val="24"/>
              </w:rPr>
              <w:t>4</w:t>
            </w:r>
          </w:p>
        </w:tc>
        <w:tc>
          <w:tcPr>
            <w:tcW w:w="2977" w:type="dxa"/>
          </w:tcPr>
          <w:p w:rsidR="00886360" w:rsidRPr="004F6A5A" w:rsidRDefault="00886360"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Экологические проблемы атмосферы</w:t>
            </w:r>
          </w:p>
        </w:tc>
        <w:tc>
          <w:tcPr>
            <w:tcW w:w="851" w:type="dxa"/>
          </w:tcPr>
          <w:p w:rsidR="00886360" w:rsidRPr="004F6A5A" w:rsidRDefault="00886360"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1</w:t>
            </w:r>
            <w:r w:rsidR="00B837C2" w:rsidRPr="004F6A5A">
              <w:rPr>
                <w:rFonts w:ascii="Times New Roman" w:eastAsia="Times New Roman" w:hAnsi="Times New Roman" w:cs="Times New Roman"/>
                <w:bCs/>
                <w:color w:val="000000" w:themeColor="text1"/>
                <w:sz w:val="28"/>
                <w:szCs w:val="28"/>
              </w:rPr>
              <w:t>0</w:t>
            </w:r>
          </w:p>
        </w:tc>
        <w:tc>
          <w:tcPr>
            <w:tcW w:w="900" w:type="dxa"/>
          </w:tcPr>
          <w:p w:rsidR="00886360" w:rsidRPr="004F6A5A" w:rsidRDefault="004F6A5A"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2</w:t>
            </w:r>
          </w:p>
        </w:tc>
        <w:tc>
          <w:tcPr>
            <w:tcW w:w="801" w:type="dxa"/>
          </w:tcPr>
          <w:p w:rsidR="00886360" w:rsidRPr="004F6A5A" w:rsidRDefault="004F6A5A"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8</w:t>
            </w:r>
          </w:p>
        </w:tc>
        <w:tc>
          <w:tcPr>
            <w:tcW w:w="4394" w:type="dxa"/>
          </w:tcPr>
          <w:p w:rsidR="00A614A6" w:rsidRPr="00A614A6"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Защита реферата</w:t>
            </w:r>
          </w:p>
          <w:p w:rsidR="00A614A6" w:rsidRPr="00A614A6"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Самостоятельная работа</w:t>
            </w:r>
          </w:p>
          <w:p w:rsidR="00886360" w:rsidRDefault="00A614A6" w:rsidP="000423A2">
            <w:pPr>
              <w:jc w:val="both"/>
              <w:rPr>
                <w:rFonts w:ascii="Times New Roman" w:eastAsia="Times New Roman" w:hAnsi="Times New Roman" w:cs="Times New Roman"/>
                <w:bCs/>
                <w:color w:val="000000" w:themeColor="text1"/>
                <w:sz w:val="28"/>
                <w:szCs w:val="28"/>
              </w:rPr>
            </w:pPr>
            <w:r w:rsidRPr="00A614A6">
              <w:rPr>
                <w:rFonts w:ascii="Times New Roman" w:eastAsia="Times New Roman" w:hAnsi="Times New Roman" w:cs="Times New Roman"/>
                <w:bCs/>
                <w:color w:val="000000" w:themeColor="text1"/>
                <w:sz w:val="28"/>
                <w:szCs w:val="28"/>
              </w:rPr>
              <w:t>Просмотр презентаций</w:t>
            </w:r>
          </w:p>
        </w:tc>
      </w:tr>
      <w:tr w:rsidR="00A614A6" w:rsidTr="00A614A6">
        <w:tc>
          <w:tcPr>
            <w:tcW w:w="709" w:type="dxa"/>
          </w:tcPr>
          <w:p w:rsidR="00A614A6" w:rsidRPr="004F6A5A" w:rsidRDefault="00A614A6" w:rsidP="000423A2">
            <w:pPr>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Cs/>
                <w:color w:val="000000" w:themeColor="text1"/>
                <w:sz w:val="28"/>
                <w:szCs w:val="24"/>
              </w:rPr>
              <w:t>5</w:t>
            </w:r>
          </w:p>
        </w:tc>
        <w:tc>
          <w:tcPr>
            <w:tcW w:w="2977" w:type="dxa"/>
          </w:tcPr>
          <w:p w:rsidR="00A614A6" w:rsidRPr="004F6A5A" w:rsidRDefault="00A614A6"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Экологические проблемы гидросферы</w:t>
            </w:r>
          </w:p>
        </w:tc>
        <w:tc>
          <w:tcPr>
            <w:tcW w:w="851" w:type="dxa"/>
          </w:tcPr>
          <w:p w:rsidR="00A614A6" w:rsidRPr="004F6A5A" w:rsidRDefault="00A614A6" w:rsidP="000423A2">
            <w:pPr>
              <w:jc w:val="both"/>
              <w:rPr>
                <w:rFonts w:ascii="Times New Roman" w:eastAsia="Times New Roman" w:hAnsi="Times New Roman" w:cs="Times New Roman"/>
                <w:bCs/>
                <w:color w:val="000000" w:themeColor="text1"/>
                <w:sz w:val="28"/>
                <w:szCs w:val="28"/>
              </w:rPr>
            </w:pPr>
            <w:r w:rsidRPr="004F6A5A">
              <w:rPr>
                <w:rFonts w:ascii="Times New Roman" w:eastAsia="Times New Roman" w:hAnsi="Times New Roman" w:cs="Times New Roman"/>
                <w:bCs/>
                <w:color w:val="000000" w:themeColor="text1"/>
                <w:sz w:val="28"/>
                <w:szCs w:val="28"/>
              </w:rPr>
              <w:t>24</w:t>
            </w:r>
          </w:p>
        </w:tc>
        <w:tc>
          <w:tcPr>
            <w:tcW w:w="900" w:type="dxa"/>
          </w:tcPr>
          <w:p w:rsidR="00A614A6" w:rsidRPr="00A55EC8" w:rsidRDefault="00A614A6" w:rsidP="000423A2">
            <w:pPr>
              <w:jc w:val="both"/>
              <w:rPr>
                <w:rFonts w:ascii="Times New Roman" w:eastAsia="Times New Roman" w:hAnsi="Times New Roman" w:cs="Times New Roman"/>
                <w:bCs/>
                <w:color w:val="000000" w:themeColor="text1"/>
                <w:sz w:val="28"/>
                <w:szCs w:val="28"/>
              </w:rPr>
            </w:pPr>
            <w:r w:rsidRPr="00A55EC8">
              <w:rPr>
                <w:rFonts w:ascii="Times New Roman" w:eastAsia="Times New Roman" w:hAnsi="Times New Roman" w:cs="Times New Roman"/>
                <w:bCs/>
                <w:color w:val="000000" w:themeColor="text1"/>
                <w:sz w:val="28"/>
                <w:szCs w:val="28"/>
              </w:rPr>
              <w:t>6</w:t>
            </w:r>
          </w:p>
        </w:tc>
        <w:tc>
          <w:tcPr>
            <w:tcW w:w="801" w:type="dxa"/>
          </w:tcPr>
          <w:p w:rsidR="00A614A6" w:rsidRPr="00A55EC8" w:rsidRDefault="00A614A6" w:rsidP="000423A2">
            <w:pPr>
              <w:jc w:val="both"/>
              <w:rPr>
                <w:rFonts w:ascii="Times New Roman" w:eastAsia="Times New Roman" w:hAnsi="Times New Roman" w:cs="Times New Roman"/>
                <w:bCs/>
                <w:color w:val="000000" w:themeColor="text1"/>
                <w:sz w:val="28"/>
                <w:szCs w:val="28"/>
              </w:rPr>
            </w:pPr>
            <w:r w:rsidRPr="00A55EC8">
              <w:rPr>
                <w:rFonts w:ascii="Times New Roman" w:eastAsia="Times New Roman" w:hAnsi="Times New Roman" w:cs="Times New Roman"/>
                <w:bCs/>
                <w:color w:val="000000" w:themeColor="text1"/>
                <w:sz w:val="28"/>
                <w:szCs w:val="28"/>
              </w:rPr>
              <w:t>18</w:t>
            </w:r>
          </w:p>
        </w:tc>
        <w:tc>
          <w:tcPr>
            <w:tcW w:w="4394" w:type="dxa"/>
          </w:tcPr>
          <w:p w:rsidR="00A614A6" w:rsidRPr="0088541B" w:rsidRDefault="00A614A6" w:rsidP="000423A2">
            <w:pPr>
              <w:jc w:val="center"/>
              <w:rPr>
                <w:rFonts w:ascii="Times New Roman" w:eastAsia="Times New Roman" w:hAnsi="Times New Roman" w:cs="Times New Roman"/>
                <w:bCs/>
                <w:color w:val="000000" w:themeColor="text1"/>
                <w:sz w:val="28"/>
                <w:szCs w:val="24"/>
              </w:rPr>
            </w:pPr>
            <w:proofErr w:type="gramStart"/>
            <w:r>
              <w:rPr>
                <w:rFonts w:ascii="Times New Roman" w:eastAsia="Times New Roman" w:hAnsi="Times New Roman" w:cs="Times New Roman"/>
                <w:bCs/>
                <w:color w:val="000000" w:themeColor="text1"/>
                <w:sz w:val="28"/>
                <w:szCs w:val="24"/>
              </w:rPr>
              <w:t>ПР</w:t>
            </w:r>
            <w:proofErr w:type="gramEnd"/>
            <w:r>
              <w:rPr>
                <w:rFonts w:ascii="Times New Roman" w:eastAsia="Times New Roman" w:hAnsi="Times New Roman" w:cs="Times New Roman"/>
                <w:bCs/>
                <w:color w:val="000000" w:themeColor="text1"/>
                <w:sz w:val="28"/>
                <w:szCs w:val="24"/>
              </w:rPr>
              <w:t>, СР, опрос, просмотр презентаций, защита реферата</w:t>
            </w:r>
          </w:p>
        </w:tc>
      </w:tr>
      <w:tr w:rsidR="00A614A6" w:rsidTr="00A614A6">
        <w:trPr>
          <w:trHeight w:val="972"/>
        </w:trPr>
        <w:tc>
          <w:tcPr>
            <w:tcW w:w="709" w:type="dxa"/>
          </w:tcPr>
          <w:p w:rsidR="00A614A6" w:rsidRPr="003763BD" w:rsidRDefault="00A614A6"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6</w:t>
            </w:r>
          </w:p>
        </w:tc>
        <w:tc>
          <w:tcPr>
            <w:tcW w:w="2977" w:type="dxa"/>
          </w:tcPr>
          <w:p w:rsidR="00A614A6" w:rsidRPr="003763BD" w:rsidRDefault="00A614A6"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Экологические проблемы литосферы</w:t>
            </w:r>
          </w:p>
        </w:tc>
        <w:tc>
          <w:tcPr>
            <w:tcW w:w="851" w:type="dxa"/>
          </w:tcPr>
          <w:p w:rsidR="00A614A6" w:rsidRPr="003763BD" w:rsidRDefault="00A614A6"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14</w:t>
            </w:r>
          </w:p>
        </w:tc>
        <w:tc>
          <w:tcPr>
            <w:tcW w:w="900" w:type="dxa"/>
          </w:tcPr>
          <w:p w:rsidR="00A614A6" w:rsidRPr="003763BD" w:rsidRDefault="00A614A6"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5</w:t>
            </w:r>
          </w:p>
        </w:tc>
        <w:tc>
          <w:tcPr>
            <w:tcW w:w="801" w:type="dxa"/>
          </w:tcPr>
          <w:p w:rsidR="00A614A6" w:rsidRPr="003763BD" w:rsidRDefault="00A614A6"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9</w:t>
            </w:r>
          </w:p>
        </w:tc>
        <w:tc>
          <w:tcPr>
            <w:tcW w:w="4394" w:type="dxa"/>
          </w:tcPr>
          <w:p w:rsidR="00A614A6" w:rsidRDefault="00A614A6" w:rsidP="000423A2">
            <w:pPr>
              <w:jc w:val="center"/>
              <w:rPr>
                <w:rFonts w:ascii="Times New Roman" w:hAnsi="Times New Roman" w:cs="Times New Roman"/>
                <w:sz w:val="28"/>
                <w:szCs w:val="28"/>
              </w:rPr>
            </w:pPr>
            <w:r>
              <w:rPr>
                <w:rFonts w:ascii="Times New Roman" w:hAnsi="Times New Roman" w:cs="Times New Roman"/>
                <w:sz w:val="28"/>
                <w:szCs w:val="28"/>
              </w:rPr>
              <w:t xml:space="preserve">Опрос, просмотр презентации, защита </w:t>
            </w:r>
            <w:proofErr w:type="gramStart"/>
            <w:r>
              <w:rPr>
                <w:rFonts w:ascii="Times New Roman" w:hAnsi="Times New Roman" w:cs="Times New Roman"/>
                <w:sz w:val="28"/>
                <w:szCs w:val="28"/>
              </w:rPr>
              <w:t>ТР</w:t>
            </w:r>
            <w:proofErr w:type="gramEnd"/>
            <w:r>
              <w:rPr>
                <w:rFonts w:ascii="Times New Roman" w:hAnsi="Times New Roman" w:cs="Times New Roman"/>
                <w:sz w:val="28"/>
                <w:szCs w:val="28"/>
              </w:rPr>
              <w:t>, реферата, сочинение, СР</w:t>
            </w:r>
          </w:p>
        </w:tc>
      </w:tr>
      <w:tr w:rsidR="007747DB" w:rsidTr="00A614A6">
        <w:tc>
          <w:tcPr>
            <w:tcW w:w="709"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7</w:t>
            </w:r>
          </w:p>
        </w:tc>
        <w:tc>
          <w:tcPr>
            <w:tcW w:w="2977" w:type="dxa"/>
          </w:tcPr>
          <w:p w:rsidR="007747DB" w:rsidRPr="00AD17C6" w:rsidRDefault="007747DB" w:rsidP="000423A2">
            <w:pPr>
              <w:rPr>
                <w:rFonts w:ascii="Times New Roman" w:hAnsi="Times New Roman" w:cs="Times New Roman"/>
                <w:sz w:val="28"/>
                <w:szCs w:val="28"/>
              </w:rPr>
            </w:pPr>
            <w:r w:rsidRPr="00AD17C6">
              <w:rPr>
                <w:rFonts w:ascii="Times New Roman" w:hAnsi="Times New Roman" w:cs="Times New Roman"/>
                <w:sz w:val="28"/>
                <w:szCs w:val="28"/>
              </w:rPr>
              <w:t>Научно-исследовательская деятельность</w:t>
            </w:r>
            <w:r>
              <w:rPr>
                <w:rFonts w:ascii="Times New Roman" w:hAnsi="Times New Roman" w:cs="Times New Roman"/>
                <w:sz w:val="28"/>
                <w:szCs w:val="28"/>
              </w:rPr>
              <w:t xml:space="preserve"> экологической направленности</w:t>
            </w:r>
          </w:p>
        </w:tc>
        <w:tc>
          <w:tcPr>
            <w:tcW w:w="851" w:type="dxa"/>
          </w:tcPr>
          <w:p w:rsidR="007747DB" w:rsidRPr="003763BD" w:rsidRDefault="007747DB"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10</w:t>
            </w:r>
          </w:p>
        </w:tc>
        <w:tc>
          <w:tcPr>
            <w:tcW w:w="900" w:type="dxa"/>
          </w:tcPr>
          <w:p w:rsidR="007747DB" w:rsidRPr="003763BD" w:rsidRDefault="007747DB"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2</w:t>
            </w:r>
          </w:p>
        </w:tc>
        <w:tc>
          <w:tcPr>
            <w:tcW w:w="801" w:type="dxa"/>
          </w:tcPr>
          <w:p w:rsidR="007747DB" w:rsidRPr="003763BD" w:rsidRDefault="007747DB" w:rsidP="000423A2">
            <w:pPr>
              <w:jc w:val="both"/>
              <w:rPr>
                <w:rFonts w:ascii="Times New Roman" w:eastAsia="Times New Roman" w:hAnsi="Times New Roman" w:cs="Times New Roman"/>
                <w:bCs/>
                <w:color w:val="000000" w:themeColor="text1"/>
                <w:sz w:val="28"/>
                <w:szCs w:val="28"/>
              </w:rPr>
            </w:pPr>
            <w:r w:rsidRPr="003763BD">
              <w:rPr>
                <w:rFonts w:ascii="Times New Roman" w:eastAsia="Times New Roman" w:hAnsi="Times New Roman" w:cs="Times New Roman"/>
                <w:bCs/>
                <w:color w:val="000000" w:themeColor="text1"/>
                <w:sz w:val="28"/>
                <w:szCs w:val="28"/>
              </w:rPr>
              <w:t>8</w:t>
            </w:r>
          </w:p>
        </w:tc>
        <w:tc>
          <w:tcPr>
            <w:tcW w:w="4394" w:type="dxa"/>
          </w:tcPr>
          <w:p w:rsidR="007747DB" w:rsidRDefault="007747DB" w:rsidP="000423A2">
            <w:pPr>
              <w:jc w:val="center"/>
              <w:rPr>
                <w:rFonts w:ascii="Times New Roman" w:hAnsi="Times New Roman" w:cs="Times New Roman"/>
                <w:sz w:val="28"/>
                <w:szCs w:val="28"/>
              </w:rPr>
            </w:pPr>
            <w:r w:rsidRPr="00B974D3">
              <w:rPr>
                <w:rFonts w:ascii="Times New Roman" w:hAnsi="Times New Roman" w:cs="Times New Roman"/>
                <w:sz w:val="28"/>
                <w:szCs w:val="28"/>
              </w:rPr>
              <w:t>Написание научно-исследовательской работы; участие в научно-практических конференциях</w:t>
            </w:r>
          </w:p>
        </w:tc>
      </w:tr>
      <w:tr w:rsidR="007747DB" w:rsidTr="00A614A6">
        <w:trPr>
          <w:trHeight w:val="931"/>
        </w:trPr>
        <w:tc>
          <w:tcPr>
            <w:tcW w:w="709"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8</w:t>
            </w:r>
          </w:p>
        </w:tc>
        <w:tc>
          <w:tcPr>
            <w:tcW w:w="2977"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Экология и энергетика</w:t>
            </w:r>
          </w:p>
        </w:tc>
        <w:tc>
          <w:tcPr>
            <w:tcW w:w="851"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6</w:t>
            </w:r>
          </w:p>
        </w:tc>
        <w:tc>
          <w:tcPr>
            <w:tcW w:w="900"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2</w:t>
            </w:r>
          </w:p>
        </w:tc>
        <w:tc>
          <w:tcPr>
            <w:tcW w:w="801" w:type="dxa"/>
          </w:tcPr>
          <w:p w:rsidR="007747DB" w:rsidRPr="003763BD" w:rsidRDefault="007747DB" w:rsidP="000423A2">
            <w:pPr>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Cs/>
                <w:color w:val="000000" w:themeColor="text1"/>
                <w:sz w:val="28"/>
                <w:szCs w:val="24"/>
              </w:rPr>
              <w:t>4</w:t>
            </w:r>
          </w:p>
        </w:tc>
        <w:tc>
          <w:tcPr>
            <w:tcW w:w="4394" w:type="dxa"/>
          </w:tcPr>
          <w:p w:rsidR="007747DB" w:rsidRPr="00A614A6" w:rsidRDefault="007747DB" w:rsidP="000423A2">
            <w:pPr>
              <w:rPr>
                <w:rFonts w:ascii="Times New Roman" w:hAnsi="Times New Roman" w:cs="Times New Roman"/>
                <w:sz w:val="28"/>
                <w:szCs w:val="28"/>
              </w:rPr>
            </w:pPr>
            <w:r w:rsidRPr="00A614A6">
              <w:rPr>
                <w:rFonts w:ascii="Times New Roman" w:hAnsi="Times New Roman" w:cs="Times New Roman"/>
                <w:sz w:val="28"/>
                <w:szCs w:val="28"/>
              </w:rPr>
              <w:t xml:space="preserve">Просмотр презентации, защита реферата, опрос, защита </w:t>
            </w:r>
            <w:proofErr w:type="gramStart"/>
            <w:r w:rsidRPr="00A614A6">
              <w:rPr>
                <w:rFonts w:ascii="Times New Roman" w:hAnsi="Times New Roman" w:cs="Times New Roman"/>
                <w:sz w:val="28"/>
                <w:szCs w:val="28"/>
              </w:rPr>
              <w:t>ТР</w:t>
            </w:r>
            <w:proofErr w:type="gramEnd"/>
            <w:r w:rsidRPr="00A614A6">
              <w:rPr>
                <w:rFonts w:ascii="Times New Roman" w:hAnsi="Times New Roman" w:cs="Times New Roman"/>
                <w:sz w:val="28"/>
                <w:szCs w:val="28"/>
              </w:rPr>
              <w:t>, сочинение</w:t>
            </w:r>
          </w:p>
        </w:tc>
      </w:tr>
      <w:tr w:rsidR="007747DB" w:rsidTr="00A614A6">
        <w:tc>
          <w:tcPr>
            <w:tcW w:w="709"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9</w:t>
            </w:r>
          </w:p>
        </w:tc>
        <w:tc>
          <w:tcPr>
            <w:tcW w:w="2977"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Экологический мониторинг</w:t>
            </w:r>
          </w:p>
        </w:tc>
        <w:tc>
          <w:tcPr>
            <w:tcW w:w="851"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10</w:t>
            </w:r>
          </w:p>
        </w:tc>
        <w:tc>
          <w:tcPr>
            <w:tcW w:w="900"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4</w:t>
            </w:r>
          </w:p>
        </w:tc>
        <w:tc>
          <w:tcPr>
            <w:tcW w:w="801" w:type="dxa"/>
          </w:tcPr>
          <w:p w:rsidR="007747DB" w:rsidRPr="00593A85" w:rsidRDefault="007747DB" w:rsidP="000423A2">
            <w:pPr>
              <w:jc w:val="both"/>
              <w:rPr>
                <w:rFonts w:ascii="Times New Roman" w:eastAsia="Times New Roman" w:hAnsi="Times New Roman" w:cs="Times New Roman"/>
                <w:bCs/>
                <w:color w:val="000000" w:themeColor="text1"/>
                <w:sz w:val="28"/>
                <w:szCs w:val="24"/>
              </w:rPr>
            </w:pPr>
            <w:r w:rsidRPr="00593A85">
              <w:rPr>
                <w:rFonts w:ascii="Times New Roman" w:eastAsia="Times New Roman" w:hAnsi="Times New Roman" w:cs="Times New Roman"/>
                <w:bCs/>
                <w:color w:val="000000" w:themeColor="text1"/>
                <w:sz w:val="28"/>
                <w:szCs w:val="24"/>
              </w:rPr>
              <w:t>6</w:t>
            </w:r>
          </w:p>
        </w:tc>
        <w:tc>
          <w:tcPr>
            <w:tcW w:w="4394" w:type="dxa"/>
          </w:tcPr>
          <w:p w:rsidR="007747DB" w:rsidRPr="00A614A6" w:rsidRDefault="007747DB" w:rsidP="000423A2">
            <w:pPr>
              <w:rPr>
                <w:rFonts w:ascii="Times New Roman" w:hAnsi="Times New Roman" w:cs="Times New Roman"/>
                <w:sz w:val="28"/>
                <w:szCs w:val="28"/>
              </w:rPr>
            </w:pPr>
            <w:r w:rsidRPr="00A614A6">
              <w:rPr>
                <w:rFonts w:ascii="Times New Roman" w:hAnsi="Times New Roman" w:cs="Times New Roman"/>
                <w:sz w:val="28"/>
                <w:szCs w:val="28"/>
              </w:rPr>
              <w:t xml:space="preserve">Просмотр презентации, защита реферата, опрос, защита </w:t>
            </w:r>
            <w:proofErr w:type="gramStart"/>
            <w:r w:rsidRPr="00A614A6">
              <w:rPr>
                <w:rFonts w:ascii="Times New Roman" w:hAnsi="Times New Roman" w:cs="Times New Roman"/>
                <w:sz w:val="28"/>
                <w:szCs w:val="28"/>
              </w:rPr>
              <w:t>ТР</w:t>
            </w:r>
            <w:proofErr w:type="gramEnd"/>
            <w:r w:rsidRPr="00A614A6">
              <w:rPr>
                <w:rFonts w:ascii="Times New Roman" w:hAnsi="Times New Roman" w:cs="Times New Roman"/>
                <w:sz w:val="28"/>
                <w:szCs w:val="28"/>
              </w:rPr>
              <w:t>, сочинение</w:t>
            </w:r>
          </w:p>
        </w:tc>
      </w:tr>
      <w:tr w:rsidR="007747DB" w:rsidTr="00A614A6">
        <w:tc>
          <w:tcPr>
            <w:tcW w:w="709" w:type="dxa"/>
          </w:tcPr>
          <w:p w:rsidR="007747DB"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10</w:t>
            </w:r>
          </w:p>
        </w:tc>
        <w:tc>
          <w:tcPr>
            <w:tcW w:w="2977" w:type="dxa"/>
          </w:tcPr>
          <w:p w:rsidR="007747DB" w:rsidRPr="002F3E23" w:rsidRDefault="007747DB" w:rsidP="000423A2">
            <w:pPr>
              <w:jc w:val="both"/>
              <w:rPr>
                <w:rFonts w:ascii="Times New Roman" w:eastAsia="Times New Roman" w:hAnsi="Times New Roman" w:cs="Times New Roman"/>
                <w:bCs/>
                <w:sz w:val="28"/>
                <w:szCs w:val="24"/>
              </w:rPr>
            </w:pPr>
            <w:proofErr w:type="spellStart"/>
            <w:r>
              <w:rPr>
                <w:rFonts w:ascii="Times New Roman" w:eastAsia="Times New Roman" w:hAnsi="Times New Roman" w:cs="Times New Roman"/>
                <w:bCs/>
                <w:sz w:val="28"/>
                <w:szCs w:val="24"/>
              </w:rPr>
              <w:t>Экологизация</w:t>
            </w:r>
            <w:proofErr w:type="spellEnd"/>
            <w:r>
              <w:rPr>
                <w:rFonts w:ascii="Times New Roman" w:eastAsia="Times New Roman" w:hAnsi="Times New Roman" w:cs="Times New Roman"/>
                <w:bCs/>
                <w:sz w:val="28"/>
                <w:szCs w:val="24"/>
              </w:rPr>
              <w:t xml:space="preserve"> производства. Безотходные технологии</w:t>
            </w:r>
          </w:p>
        </w:tc>
        <w:tc>
          <w:tcPr>
            <w:tcW w:w="851" w:type="dxa"/>
          </w:tcPr>
          <w:p w:rsidR="007747DB"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14</w:t>
            </w:r>
          </w:p>
        </w:tc>
        <w:tc>
          <w:tcPr>
            <w:tcW w:w="900" w:type="dxa"/>
          </w:tcPr>
          <w:p w:rsidR="007747DB"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0</w:t>
            </w:r>
          </w:p>
        </w:tc>
        <w:tc>
          <w:tcPr>
            <w:tcW w:w="801" w:type="dxa"/>
          </w:tcPr>
          <w:p w:rsidR="007747DB" w:rsidRDefault="007747DB" w:rsidP="000423A2">
            <w:pPr>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14</w:t>
            </w:r>
          </w:p>
        </w:tc>
        <w:tc>
          <w:tcPr>
            <w:tcW w:w="4394" w:type="dxa"/>
          </w:tcPr>
          <w:p w:rsidR="007747DB" w:rsidRPr="00A614A6" w:rsidRDefault="007747DB" w:rsidP="000423A2">
            <w:pPr>
              <w:rPr>
                <w:rFonts w:ascii="Times New Roman" w:hAnsi="Times New Roman" w:cs="Times New Roman"/>
                <w:sz w:val="28"/>
                <w:szCs w:val="28"/>
              </w:rPr>
            </w:pPr>
            <w:r w:rsidRPr="00A614A6">
              <w:rPr>
                <w:rFonts w:ascii="Times New Roman" w:hAnsi="Times New Roman" w:cs="Times New Roman"/>
                <w:sz w:val="28"/>
                <w:szCs w:val="28"/>
              </w:rPr>
              <w:t xml:space="preserve">Просмотр презентации, защита реферата, опрос, защита </w:t>
            </w:r>
            <w:proofErr w:type="gramStart"/>
            <w:r w:rsidRPr="00A614A6">
              <w:rPr>
                <w:rFonts w:ascii="Times New Roman" w:hAnsi="Times New Roman" w:cs="Times New Roman"/>
                <w:sz w:val="28"/>
                <w:szCs w:val="28"/>
              </w:rPr>
              <w:t>ТР</w:t>
            </w:r>
            <w:proofErr w:type="gramEnd"/>
            <w:r w:rsidRPr="00A614A6">
              <w:rPr>
                <w:rFonts w:ascii="Times New Roman" w:hAnsi="Times New Roman" w:cs="Times New Roman"/>
                <w:sz w:val="28"/>
                <w:szCs w:val="28"/>
              </w:rPr>
              <w:t>, сочинение</w:t>
            </w:r>
          </w:p>
        </w:tc>
      </w:tr>
      <w:tr w:rsidR="007747DB" w:rsidTr="00A614A6">
        <w:tc>
          <w:tcPr>
            <w:tcW w:w="709"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11</w:t>
            </w:r>
          </w:p>
        </w:tc>
        <w:tc>
          <w:tcPr>
            <w:tcW w:w="2977"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 xml:space="preserve">Итоговое занятие </w:t>
            </w:r>
          </w:p>
        </w:tc>
        <w:tc>
          <w:tcPr>
            <w:tcW w:w="851"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2</w:t>
            </w:r>
          </w:p>
        </w:tc>
        <w:tc>
          <w:tcPr>
            <w:tcW w:w="900"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0</w:t>
            </w:r>
          </w:p>
        </w:tc>
        <w:tc>
          <w:tcPr>
            <w:tcW w:w="801" w:type="dxa"/>
          </w:tcPr>
          <w:p w:rsidR="007747DB" w:rsidRPr="00626482" w:rsidRDefault="007747DB" w:rsidP="000423A2">
            <w:pPr>
              <w:jc w:val="both"/>
              <w:rPr>
                <w:rFonts w:ascii="Times New Roman" w:eastAsia="Times New Roman" w:hAnsi="Times New Roman" w:cs="Times New Roman"/>
                <w:bCs/>
                <w:color w:val="000000" w:themeColor="text1"/>
                <w:sz w:val="28"/>
                <w:szCs w:val="24"/>
              </w:rPr>
            </w:pPr>
            <w:r w:rsidRPr="00626482">
              <w:rPr>
                <w:rFonts w:ascii="Times New Roman" w:eastAsia="Times New Roman" w:hAnsi="Times New Roman" w:cs="Times New Roman"/>
                <w:bCs/>
                <w:color w:val="000000" w:themeColor="text1"/>
                <w:sz w:val="28"/>
                <w:szCs w:val="24"/>
              </w:rPr>
              <w:t>2</w:t>
            </w:r>
          </w:p>
        </w:tc>
        <w:tc>
          <w:tcPr>
            <w:tcW w:w="4394" w:type="dxa"/>
          </w:tcPr>
          <w:p w:rsidR="007747DB" w:rsidRPr="002F3E23" w:rsidRDefault="007747DB" w:rsidP="000423A2">
            <w:pPr>
              <w:jc w:val="both"/>
              <w:rPr>
                <w:rFonts w:ascii="Times New Roman" w:eastAsia="Times New Roman" w:hAnsi="Times New Roman" w:cs="Times New Roman"/>
                <w:bCs/>
                <w:color w:val="FF0000"/>
                <w:sz w:val="28"/>
                <w:szCs w:val="24"/>
              </w:rPr>
            </w:pPr>
            <w:r w:rsidRPr="00985D44">
              <w:rPr>
                <w:rFonts w:ascii="Times New Roman" w:eastAsia="Times New Roman" w:hAnsi="Times New Roman" w:cs="Times New Roman"/>
                <w:bCs/>
                <w:color w:val="000000" w:themeColor="text1"/>
                <w:sz w:val="28"/>
                <w:szCs w:val="24"/>
              </w:rPr>
              <w:t xml:space="preserve">Тестирование </w:t>
            </w:r>
          </w:p>
        </w:tc>
      </w:tr>
      <w:tr w:rsidR="007747DB" w:rsidTr="00A614A6">
        <w:tc>
          <w:tcPr>
            <w:tcW w:w="3686" w:type="dxa"/>
            <w:gridSpan w:val="2"/>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 xml:space="preserve">Всего </w:t>
            </w:r>
          </w:p>
        </w:tc>
        <w:tc>
          <w:tcPr>
            <w:tcW w:w="851"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144</w:t>
            </w:r>
          </w:p>
        </w:tc>
        <w:tc>
          <w:tcPr>
            <w:tcW w:w="900"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39</w:t>
            </w:r>
          </w:p>
        </w:tc>
        <w:tc>
          <w:tcPr>
            <w:tcW w:w="801" w:type="dxa"/>
          </w:tcPr>
          <w:p w:rsidR="007747DB" w:rsidRPr="00593A85" w:rsidRDefault="007747DB" w:rsidP="000423A2">
            <w:pPr>
              <w:jc w:val="both"/>
              <w:rPr>
                <w:rFonts w:ascii="Times New Roman" w:eastAsia="Times New Roman" w:hAnsi="Times New Roman" w:cs="Times New Roman"/>
                <w:b/>
                <w:bCs/>
                <w:color w:val="000000" w:themeColor="text1"/>
                <w:sz w:val="28"/>
                <w:szCs w:val="24"/>
              </w:rPr>
            </w:pPr>
            <w:r w:rsidRPr="00593A85">
              <w:rPr>
                <w:rFonts w:ascii="Times New Roman" w:eastAsia="Times New Roman" w:hAnsi="Times New Roman" w:cs="Times New Roman"/>
                <w:b/>
                <w:bCs/>
                <w:color w:val="000000" w:themeColor="text1"/>
                <w:sz w:val="28"/>
                <w:szCs w:val="24"/>
              </w:rPr>
              <w:t>105</w:t>
            </w:r>
          </w:p>
        </w:tc>
        <w:tc>
          <w:tcPr>
            <w:tcW w:w="4394" w:type="dxa"/>
          </w:tcPr>
          <w:p w:rsidR="007747DB" w:rsidRDefault="007747DB" w:rsidP="000423A2">
            <w:pPr>
              <w:jc w:val="both"/>
              <w:rPr>
                <w:rFonts w:ascii="Times New Roman" w:eastAsia="Times New Roman" w:hAnsi="Times New Roman" w:cs="Times New Roman"/>
                <w:bCs/>
                <w:color w:val="000000" w:themeColor="text1"/>
                <w:sz w:val="28"/>
                <w:szCs w:val="24"/>
              </w:rPr>
            </w:pPr>
          </w:p>
        </w:tc>
      </w:tr>
    </w:tbl>
    <w:p w:rsidR="00050313" w:rsidRDefault="00050313" w:rsidP="000423A2">
      <w:pPr>
        <w:spacing w:after="0" w:line="240" w:lineRule="auto"/>
        <w:ind w:left="360"/>
        <w:jc w:val="both"/>
        <w:rPr>
          <w:rFonts w:ascii="Times New Roman" w:eastAsia="Times New Roman" w:hAnsi="Times New Roman" w:cs="Times New Roman"/>
          <w:bCs/>
          <w:color w:val="000000" w:themeColor="text1"/>
          <w:sz w:val="28"/>
          <w:szCs w:val="24"/>
        </w:rPr>
      </w:pPr>
    </w:p>
    <w:p w:rsidR="009549A9" w:rsidRPr="009549A9" w:rsidRDefault="009549A9" w:rsidP="000423A2">
      <w:pPr>
        <w:pStyle w:val="1"/>
        <w:spacing w:line="240" w:lineRule="auto"/>
        <w:rPr>
          <w:rFonts w:eastAsia="Times New Roman"/>
        </w:rPr>
      </w:pPr>
      <w:bookmarkStart w:id="8" w:name="_Toc118158427"/>
      <w:bookmarkStart w:id="9" w:name="_Toc118198673"/>
      <w:r w:rsidRPr="009549A9">
        <w:rPr>
          <w:rFonts w:eastAsia="Times New Roman"/>
        </w:rPr>
        <w:t>С</w:t>
      </w:r>
      <w:bookmarkStart w:id="10" w:name="_GoBack"/>
      <w:bookmarkEnd w:id="10"/>
      <w:r w:rsidRPr="009549A9">
        <w:rPr>
          <w:rFonts w:eastAsia="Times New Roman"/>
        </w:rPr>
        <w:t>одержание</w:t>
      </w:r>
      <w:r w:rsidR="00A614A6">
        <w:rPr>
          <w:rFonts w:eastAsia="Times New Roman"/>
        </w:rPr>
        <w:t xml:space="preserve"> </w:t>
      </w:r>
      <w:r w:rsidRPr="009549A9">
        <w:rPr>
          <w:rFonts w:eastAsia="Times New Roman"/>
        </w:rPr>
        <w:t>программы</w:t>
      </w:r>
      <w:r w:rsidR="00A614A6">
        <w:rPr>
          <w:rFonts w:eastAsia="Times New Roman"/>
        </w:rPr>
        <w:t xml:space="preserve"> </w:t>
      </w:r>
      <w:r w:rsidRPr="009549A9">
        <w:rPr>
          <w:rFonts w:eastAsia="Times New Roman"/>
        </w:rPr>
        <w:t>2-й год обучения</w:t>
      </w:r>
      <w:bookmarkEnd w:id="8"/>
      <w:bookmarkEnd w:id="9"/>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1. </w:t>
      </w:r>
      <w:r w:rsidR="00DB0BF0" w:rsidRPr="00DB0BF0">
        <w:rPr>
          <w:rFonts w:ascii="Times New Roman" w:eastAsia="Times New Roman" w:hAnsi="Times New Roman" w:cs="Times New Roman"/>
          <w:b/>
          <w:bCs/>
          <w:color w:val="000000" w:themeColor="text1"/>
          <w:sz w:val="28"/>
          <w:szCs w:val="24"/>
        </w:rPr>
        <w:t>Введение в химическую экологию</w:t>
      </w:r>
    </w:p>
    <w:p w:rsidR="00DC6942" w:rsidRDefault="00985D44"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985D44">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050313" w:rsidRDefault="00985D44" w:rsidP="000423A2">
      <w:pPr>
        <w:spacing w:after="0" w:line="240" w:lineRule="auto"/>
        <w:ind w:firstLine="633"/>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lastRenderedPageBreak/>
        <w:t>Предмет химической экологии.</w:t>
      </w:r>
      <w:r w:rsidR="00050313" w:rsidRPr="00050313">
        <w:rPr>
          <w:rFonts w:ascii="Times New Roman" w:eastAsia="Times New Roman" w:hAnsi="Times New Roman" w:cs="Times New Roman"/>
          <w:bCs/>
          <w:color w:val="000000" w:themeColor="text1"/>
          <w:sz w:val="28"/>
          <w:szCs w:val="24"/>
        </w:rPr>
        <w:t xml:space="preserve"> Связь экологии с биологически</w:t>
      </w:r>
      <w:r w:rsidR="00050313" w:rsidRPr="00050313">
        <w:rPr>
          <w:rFonts w:ascii="Times New Roman" w:eastAsia="Times New Roman" w:hAnsi="Times New Roman" w:cs="Times New Roman"/>
          <w:bCs/>
          <w:color w:val="000000" w:themeColor="text1"/>
          <w:sz w:val="28"/>
          <w:szCs w:val="24"/>
        </w:rPr>
        <w:softHyphen/>
        <w:t>ми, географическими, химическими и социальными науками. Воспитательное значение курса «Химические аспекты эко</w:t>
      </w:r>
      <w:r w:rsidR="00050313" w:rsidRPr="00050313">
        <w:rPr>
          <w:rFonts w:ascii="Times New Roman" w:eastAsia="Times New Roman" w:hAnsi="Times New Roman" w:cs="Times New Roman"/>
          <w:bCs/>
          <w:color w:val="000000" w:themeColor="text1"/>
          <w:sz w:val="28"/>
          <w:szCs w:val="24"/>
        </w:rPr>
        <w:softHyphen/>
        <w:t>логии».</w:t>
      </w:r>
      <w:r w:rsidRPr="00985D44">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Химическая экология.</w:t>
      </w:r>
    </w:p>
    <w:p w:rsidR="00DC6942"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r w:rsidR="00985D44" w:rsidRPr="00985D44">
        <w:rPr>
          <w:rFonts w:ascii="Times New Roman" w:eastAsia="Times New Roman" w:hAnsi="Times New Roman" w:cs="Times New Roman"/>
          <w:b/>
          <w:bCs/>
          <w:color w:val="000000" w:themeColor="text1"/>
          <w:sz w:val="28"/>
          <w:szCs w:val="24"/>
        </w:rPr>
        <w:t xml:space="preserve"> </w:t>
      </w:r>
    </w:p>
    <w:p w:rsidR="00050313" w:rsidRPr="00050313" w:rsidRDefault="00050313"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 xml:space="preserve">Химические </w:t>
      </w:r>
      <w:proofErr w:type="spellStart"/>
      <w:r w:rsidRPr="00050313">
        <w:rPr>
          <w:rFonts w:ascii="Times New Roman" w:eastAsia="Times New Roman" w:hAnsi="Times New Roman" w:cs="Times New Roman"/>
          <w:bCs/>
          <w:color w:val="000000" w:themeColor="text1"/>
          <w:sz w:val="28"/>
          <w:szCs w:val="24"/>
        </w:rPr>
        <w:t>экорегуляторы</w:t>
      </w:r>
      <w:proofErr w:type="spellEnd"/>
      <w:r w:rsidRPr="00050313">
        <w:rPr>
          <w:rFonts w:ascii="Times New Roman" w:eastAsia="Times New Roman" w:hAnsi="Times New Roman" w:cs="Times New Roman"/>
          <w:bCs/>
          <w:color w:val="000000" w:themeColor="text1"/>
          <w:sz w:val="28"/>
          <w:szCs w:val="24"/>
        </w:rPr>
        <w:t xml:space="preserve"> — посредники между организ</w:t>
      </w:r>
      <w:r w:rsidRPr="00050313">
        <w:rPr>
          <w:rFonts w:ascii="Times New Roman" w:eastAsia="Times New Roman" w:hAnsi="Times New Roman" w:cs="Times New Roman"/>
          <w:bCs/>
          <w:color w:val="000000" w:themeColor="text1"/>
          <w:sz w:val="28"/>
          <w:szCs w:val="24"/>
        </w:rPr>
        <w:softHyphen/>
        <w:t xml:space="preserve">мами и средой обитания. </w:t>
      </w:r>
      <w:proofErr w:type="spellStart"/>
      <w:r w:rsidRPr="00050313">
        <w:rPr>
          <w:rFonts w:ascii="Times New Roman" w:eastAsia="Times New Roman" w:hAnsi="Times New Roman" w:cs="Times New Roman"/>
          <w:bCs/>
          <w:color w:val="000000" w:themeColor="text1"/>
          <w:sz w:val="28"/>
          <w:szCs w:val="24"/>
        </w:rPr>
        <w:t>Феромоны</w:t>
      </w:r>
      <w:proofErr w:type="spellEnd"/>
      <w:r w:rsidRPr="00050313">
        <w:rPr>
          <w:rFonts w:ascii="Times New Roman" w:eastAsia="Times New Roman" w:hAnsi="Times New Roman" w:cs="Times New Roman"/>
          <w:bCs/>
          <w:color w:val="000000" w:themeColor="text1"/>
          <w:sz w:val="28"/>
          <w:szCs w:val="24"/>
        </w:rPr>
        <w:t xml:space="preserve">. </w:t>
      </w:r>
      <w:proofErr w:type="spellStart"/>
      <w:r w:rsidRPr="00050313">
        <w:rPr>
          <w:rFonts w:ascii="Times New Roman" w:eastAsia="Times New Roman" w:hAnsi="Times New Roman" w:cs="Times New Roman"/>
          <w:bCs/>
          <w:color w:val="000000" w:themeColor="text1"/>
          <w:sz w:val="28"/>
          <w:szCs w:val="24"/>
        </w:rPr>
        <w:t>Алл</w:t>
      </w:r>
      <w:r w:rsidR="00B57FA8">
        <w:rPr>
          <w:rFonts w:ascii="Times New Roman" w:eastAsia="Times New Roman" w:hAnsi="Times New Roman" w:cs="Times New Roman"/>
          <w:bCs/>
          <w:color w:val="000000" w:themeColor="text1"/>
          <w:sz w:val="28"/>
          <w:szCs w:val="24"/>
        </w:rPr>
        <w:t>омоны</w:t>
      </w:r>
      <w:proofErr w:type="spellEnd"/>
      <w:r w:rsidR="00B57FA8">
        <w:rPr>
          <w:rFonts w:ascii="Times New Roman" w:eastAsia="Times New Roman" w:hAnsi="Times New Roman" w:cs="Times New Roman"/>
          <w:bCs/>
          <w:color w:val="000000" w:themeColor="text1"/>
          <w:sz w:val="28"/>
          <w:szCs w:val="24"/>
        </w:rPr>
        <w:t>. Экз</w:t>
      </w:r>
      <w:proofErr w:type="gramStart"/>
      <w:r w:rsidR="00B57FA8">
        <w:rPr>
          <w:rFonts w:ascii="Times New Roman" w:eastAsia="Times New Roman" w:hAnsi="Times New Roman" w:cs="Times New Roman"/>
          <w:bCs/>
          <w:color w:val="000000" w:themeColor="text1"/>
          <w:sz w:val="28"/>
          <w:szCs w:val="24"/>
        </w:rPr>
        <w:t>о-</w:t>
      </w:r>
      <w:proofErr w:type="gramEnd"/>
      <w:r w:rsidR="00B57FA8">
        <w:rPr>
          <w:rFonts w:ascii="Times New Roman" w:eastAsia="Times New Roman" w:hAnsi="Times New Roman" w:cs="Times New Roman"/>
          <w:bCs/>
          <w:color w:val="000000" w:themeColor="text1"/>
          <w:sz w:val="28"/>
          <w:szCs w:val="24"/>
        </w:rPr>
        <w:t xml:space="preserve"> и </w:t>
      </w:r>
      <w:proofErr w:type="spellStart"/>
      <w:r w:rsidR="00B57FA8">
        <w:rPr>
          <w:rFonts w:ascii="Times New Roman" w:eastAsia="Times New Roman" w:hAnsi="Times New Roman" w:cs="Times New Roman"/>
          <w:bCs/>
          <w:color w:val="000000" w:themeColor="text1"/>
          <w:sz w:val="28"/>
          <w:szCs w:val="24"/>
        </w:rPr>
        <w:t>энд</w:t>
      </w:r>
      <w:proofErr w:type="spellEnd"/>
      <w:r w:rsidR="00B57FA8">
        <w:rPr>
          <w:rFonts w:ascii="Times New Roman" w:eastAsia="Times New Roman" w:hAnsi="Times New Roman" w:cs="Times New Roman"/>
          <w:bCs/>
          <w:color w:val="000000" w:themeColor="text1"/>
          <w:sz w:val="28"/>
          <w:szCs w:val="24"/>
        </w:rPr>
        <w:t xml:space="preserve"> </w:t>
      </w:r>
      <w:proofErr w:type="spellStart"/>
      <w:r w:rsidR="00B57FA8">
        <w:rPr>
          <w:rFonts w:ascii="Times New Roman" w:eastAsia="Times New Roman" w:hAnsi="Times New Roman" w:cs="Times New Roman"/>
          <w:bCs/>
          <w:color w:val="000000" w:themeColor="text1"/>
          <w:sz w:val="28"/>
          <w:szCs w:val="24"/>
        </w:rPr>
        <w:t>ометаболиты</w:t>
      </w:r>
      <w:proofErr w:type="spellEnd"/>
      <w:r w:rsidR="00B57FA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Зна</w:t>
      </w:r>
      <w:r w:rsidRPr="00050313">
        <w:rPr>
          <w:rFonts w:ascii="Times New Roman" w:eastAsia="Times New Roman" w:hAnsi="Times New Roman" w:cs="Times New Roman"/>
          <w:bCs/>
          <w:color w:val="000000" w:themeColor="text1"/>
          <w:sz w:val="28"/>
          <w:szCs w:val="24"/>
        </w:rPr>
        <w:softHyphen/>
        <w:t>чение связей химической природы в симбиотических межви</w:t>
      </w:r>
      <w:r w:rsidRPr="00050313">
        <w:rPr>
          <w:rFonts w:ascii="Times New Roman" w:eastAsia="Times New Roman" w:hAnsi="Times New Roman" w:cs="Times New Roman"/>
          <w:bCs/>
          <w:color w:val="000000" w:themeColor="text1"/>
          <w:sz w:val="28"/>
          <w:szCs w:val="24"/>
        </w:rPr>
        <w:softHyphen/>
        <w:t>довых отношениях, явлениях мимикрии. Биохимическая кон</w:t>
      </w:r>
      <w:r w:rsidRPr="00050313">
        <w:rPr>
          <w:rFonts w:ascii="Times New Roman" w:eastAsia="Times New Roman" w:hAnsi="Times New Roman" w:cs="Times New Roman"/>
          <w:bCs/>
          <w:color w:val="000000" w:themeColor="text1"/>
          <w:sz w:val="28"/>
          <w:szCs w:val="24"/>
        </w:rPr>
        <w:softHyphen/>
        <w:t xml:space="preserve">вергенция. </w:t>
      </w:r>
      <w:proofErr w:type="spellStart"/>
      <w:r w:rsidRPr="00050313">
        <w:rPr>
          <w:rFonts w:ascii="Times New Roman" w:eastAsia="Times New Roman" w:hAnsi="Times New Roman" w:cs="Times New Roman"/>
          <w:bCs/>
          <w:color w:val="000000" w:themeColor="text1"/>
          <w:sz w:val="28"/>
          <w:szCs w:val="24"/>
        </w:rPr>
        <w:t>Экорегуляторная</w:t>
      </w:r>
      <w:proofErr w:type="spellEnd"/>
      <w:r w:rsidRPr="00050313">
        <w:rPr>
          <w:rFonts w:ascii="Times New Roman" w:eastAsia="Times New Roman" w:hAnsi="Times New Roman" w:cs="Times New Roman"/>
          <w:bCs/>
          <w:color w:val="000000" w:themeColor="text1"/>
          <w:sz w:val="28"/>
          <w:szCs w:val="24"/>
        </w:rPr>
        <w:t xml:space="preserve"> функция веще</w:t>
      </w:r>
      <w:proofErr w:type="gramStart"/>
      <w:r w:rsidRPr="00050313">
        <w:rPr>
          <w:rFonts w:ascii="Times New Roman" w:eastAsia="Times New Roman" w:hAnsi="Times New Roman" w:cs="Times New Roman"/>
          <w:bCs/>
          <w:color w:val="000000" w:themeColor="text1"/>
          <w:sz w:val="28"/>
          <w:szCs w:val="24"/>
        </w:rPr>
        <w:t>ств в пр</w:t>
      </w:r>
      <w:proofErr w:type="gramEnd"/>
      <w:r w:rsidRPr="00050313">
        <w:rPr>
          <w:rFonts w:ascii="Times New Roman" w:eastAsia="Times New Roman" w:hAnsi="Times New Roman" w:cs="Times New Roman"/>
          <w:bCs/>
          <w:color w:val="000000" w:themeColor="text1"/>
          <w:sz w:val="28"/>
          <w:szCs w:val="24"/>
        </w:rPr>
        <w:t>иродных экосистемах.</w:t>
      </w:r>
    </w:p>
    <w:p w:rsidR="00DB0BF0" w:rsidRDefault="00050313" w:rsidP="00DB0BF0">
      <w:pPr>
        <w:spacing w:after="0" w:line="240" w:lineRule="auto"/>
        <w:jc w:val="both"/>
        <w:rPr>
          <w:rFonts w:ascii="Times New Roman" w:eastAsia="Times New Roman" w:hAnsi="Times New Roman" w:cs="Times New Roman"/>
          <w:b/>
          <w:bCs/>
          <w:color w:val="000000" w:themeColor="text1"/>
          <w:sz w:val="28"/>
          <w:szCs w:val="24"/>
        </w:rPr>
      </w:pPr>
      <w:r w:rsidRPr="00587DF1">
        <w:rPr>
          <w:rFonts w:ascii="Times New Roman" w:eastAsia="Times New Roman" w:hAnsi="Times New Roman" w:cs="Times New Roman"/>
          <w:b/>
          <w:bCs/>
          <w:color w:val="000000" w:themeColor="text1"/>
          <w:sz w:val="28"/>
          <w:szCs w:val="24"/>
        </w:rPr>
        <w:t xml:space="preserve">2. </w:t>
      </w:r>
      <w:r w:rsidR="00DB0BF0" w:rsidRPr="00DB0BF0">
        <w:rPr>
          <w:rFonts w:ascii="Times New Roman" w:eastAsia="Times New Roman" w:hAnsi="Times New Roman" w:cs="Times New Roman"/>
          <w:b/>
          <w:bCs/>
          <w:color w:val="000000" w:themeColor="text1"/>
          <w:sz w:val="28"/>
          <w:szCs w:val="24"/>
        </w:rPr>
        <w:t>Химические элементы в биосфере</w:t>
      </w:r>
    </w:p>
    <w:p w:rsidR="00050313" w:rsidRPr="00587DF1"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Теория</w:t>
      </w:r>
    </w:p>
    <w:p w:rsidR="00050313" w:rsidRPr="00050313" w:rsidRDefault="00050313" w:rsidP="000423A2">
      <w:pPr>
        <w:spacing w:after="0" w:line="240" w:lineRule="auto"/>
        <w:ind w:firstLine="633"/>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Элементы биогенные и второстепенные. Классификация химических элементов в соответствии с их содержанием в жи</w:t>
      </w:r>
      <w:r w:rsidRPr="00050313">
        <w:rPr>
          <w:rFonts w:ascii="Times New Roman" w:eastAsia="Times New Roman" w:hAnsi="Times New Roman" w:cs="Times New Roman"/>
          <w:bCs/>
          <w:color w:val="000000" w:themeColor="text1"/>
          <w:sz w:val="28"/>
          <w:szCs w:val="24"/>
        </w:rPr>
        <w:softHyphen/>
        <w:t xml:space="preserve">вых организмах. </w:t>
      </w:r>
      <w:r w:rsidR="00B57FA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Питатель</w:t>
      </w:r>
      <w:r w:rsidRPr="00050313">
        <w:rPr>
          <w:rFonts w:ascii="Times New Roman" w:eastAsia="Times New Roman" w:hAnsi="Times New Roman" w:cs="Times New Roman"/>
          <w:bCs/>
          <w:color w:val="000000" w:themeColor="text1"/>
          <w:sz w:val="28"/>
          <w:szCs w:val="24"/>
        </w:rPr>
        <w:softHyphen/>
        <w:t>ная ценность биологически доступных элементов. Содержание химических элементов в биосфере и теле человека.</w:t>
      </w:r>
      <w:r w:rsidR="00B57FA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 xml:space="preserve">Биогенные элементы — связующее звено между живой и неживой частями экосистем. </w:t>
      </w:r>
      <w:r w:rsidR="00B57FA8">
        <w:rPr>
          <w:rFonts w:ascii="Times New Roman" w:eastAsia="Times New Roman" w:hAnsi="Times New Roman" w:cs="Times New Roman"/>
          <w:bCs/>
          <w:color w:val="000000" w:themeColor="text1"/>
          <w:sz w:val="28"/>
          <w:szCs w:val="24"/>
        </w:rPr>
        <w:t xml:space="preserve"> </w:t>
      </w:r>
      <w:r w:rsidR="00794E46" w:rsidRPr="00050313">
        <w:rPr>
          <w:rFonts w:ascii="Times New Roman" w:eastAsia="Times New Roman" w:hAnsi="Times New Roman" w:cs="Times New Roman"/>
          <w:bCs/>
          <w:color w:val="000000" w:themeColor="text1"/>
          <w:sz w:val="28"/>
          <w:szCs w:val="24"/>
        </w:rPr>
        <w:t>Гибридные предковые молекулы жизни.</w:t>
      </w:r>
    </w:p>
    <w:p w:rsidR="00DC6942" w:rsidRDefault="00DC6942" w:rsidP="000423A2">
      <w:pPr>
        <w:spacing w:after="0" w:line="240" w:lineRule="auto"/>
        <w:ind w:firstLine="633"/>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050313" w:rsidRDefault="00794E46" w:rsidP="000423A2">
      <w:pPr>
        <w:spacing w:after="0" w:line="240" w:lineRule="auto"/>
        <w:ind w:firstLine="633"/>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Роль солнечной энергии в экосистемах. </w:t>
      </w:r>
      <w:r w:rsidR="00B57FA8">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 </w:t>
      </w:r>
      <w:proofErr w:type="spellStart"/>
      <w:r w:rsidR="00050313" w:rsidRPr="00050313">
        <w:rPr>
          <w:rFonts w:ascii="Times New Roman" w:eastAsia="Times New Roman" w:hAnsi="Times New Roman" w:cs="Times New Roman"/>
          <w:bCs/>
          <w:color w:val="000000" w:themeColor="text1"/>
          <w:sz w:val="28"/>
          <w:szCs w:val="24"/>
        </w:rPr>
        <w:t>Гелиотрофы</w:t>
      </w:r>
      <w:proofErr w:type="spellEnd"/>
      <w:r w:rsidR="00050313" w:rsidRPr="00050313">
        <w:rPr>
          <w:rFonts w:ascii="Times New Roman" w:eastAsia="Times New Roman" w:hAnsi="Times New Roman" w:cs="Times New Roman"/>
          <w:bCs/>
          <w:color w:val="000000" w:themeColor="text1"/>
          <w:sz w:val="28"/>
          <w:szCs w:val="24"/>
        </w:rPr>
        <w:t xml:space="preserve"> и </w:t>
      </w:r>
      <w:proofErr w:type="spellStart"/>
      <w:r w:rsidR="00050313" w:rsidRPr="00050313">
        <w:rPr>
          <w:rFonts w:ascii="Times New Roman" w:eastAsia="Times New Roman" w:hAnsi="Times New Roman" w:cs="Times New Roman"/>
          <w:bCs/>
          <w:color w:val="000000" w:themeColor="text1"/>
          <w:sz w:val="28"/>
          <w:szCs w:val="24"/>
        </w:rPr>
        <w:t>хемотрофы</w:t>
      </w:r>
      <w:proofErr w:type="spellEnd"/>
      <w:r w:rsidR="00050313" w:rsidRPr="00050313">
        <w:rPr>
          <w:rFonts w:ascii="Times New Roman" w:eastAsia="Times New Roman" w:hAnsi="Times New Roman" w:cs="Times New Roman"/>
          <w:bCs/>
          <w:color w:val="000000" w:themeColor="text1"/>
          <w:sz w:val="28"/>
          <w:szCs w:val="24"/>
        </w:rPr>
        <w:t>. Биогеохимические циклы элементов.</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Продукты «былых биосфер» — нефть, каменный уголь.</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Круговороты биогенных элементов в биосфере. Токсичные металлы. Растения-биоиндикаторы. </w:t>
      </w:r>
      <w:proofErr w:type="spellStart"/>
      <w:r w:rsidR="00050313" w:rsidRPr="00050313">
        <w:rPr>
          <w:rFonts w:ascii="Times New Roman" w:eastAsia="Times New Roman" w:hAnsi="Times New Roman" w:cs="Times New Roman"/>
          <w:bCs/>
          <w:color w:val="000000" w:themeColor="text1"/>
          <w:sz w:val="28"/>
          <w:szCs w:val="24"/>
        </w:rPr>
        <w:t>Стеноионные</w:t>
      </w:r>
      <w:proofErr w:type="spellEnd"/>
      <w:r w:rsidR="00050313" w:rsidRPr="00050313">
        <w:rPr>
          <w:rFonts w:ascii="Times New Roman" w:eastAsia="Times New Roman" w:hAnsi="Times New Roman" w:cs="Times New Roman"/>
          <w:bCs/>
          <w:color w:val="000000" w:themeColor="text1"/>
          <w:sz w:val="28"/>
          <w:szCs w:val="24"/>
        </w:rPr>
        <w:t xml:space="preserve"> и </w:t>
      </w:r>
      <w:proofErr w:type="spellStart"/>
      <w:r w:rsidR="00050313" w:rsidRPr="00050313">
        <w:rPr>
          <w:rFonts w:ascii="Times New Roman" w:eastAsia="Times New Roman" w:hAnsi="Times New Roman" w:cs="Times New Roman"/>
          <w:bCs/>
          <w:color w:val="000000" w:themeColor="text1"/>
          <w:sz w:val="28"/>
          <w:szCs w:val="24"/>
        </w:rPr>
        <w:t>эвриионные</w:t>
      </w:r>
      <w:proofErr w:type="spellEnd"/>
      <w:r w:rsidR="00050313" w:rsidRPr="00050313">
        <w:rPr>
          <w:rFonts w:ascii="Times New Roman" w:eastAsia="Times New Roman" w:hAnsi="Times New Roman" w:cs="Times New Roman"/>
          <w:bCs/>
          <w:color w:val="000000" w:themeColor="text1"/>
          <w:sz w:val="28"/>
          <w:szCs w:val="24"/>
        </w:rPr>
        <w:t xml:space="preserve"> орга</w:t>
      </w:r>
      <w:r w:rsidR="00050313" w:rsidRPr="00050313">
        <w:rPr>
          <w:rFonts w:ascii="Times New Roman" w:eastAsia="Times New Roman" w:hAnsi="Times New Roman" w:cs="Times New Roman"/>
          <w:bCs/>
          <w:color w:val="000000" w:themeColor="text1"/>
          <w:sz w:val="28"/>
          <w:szCs w:val="24"/>
        </w:rPr>
        <w:softHyphen/>
        <w:t xml:space="preserve">низмы. </w:t>
      </w:r>
      <w:r>
        <w:rPr>
          <w:rFonts w:ascii="Times New Roman" w:eastAsia="Times New Roman" w:hAnsi="Times New Roman" w:cs="Times New Roman"/>
          <w:bCs/>
          <w:color w:val="000000" w:themeColor="text1"/>
          <w:sz w:val="28"/>
          <w:szCs w:val="24"/>
        </w:rPr>
        <w:t>Аэробные и анаэробные организмы</w:t>
      </w:r>
      <w:r w:rsidR="00050313" w:rsidRPr="00050313">
        <w:rPr>
          <w:rFonts w:ascii="Times New Roman" w:eastAsia="Times New Roman" w:hAnsi="Times New Roman" w:cs="Times New Roman"/>
          <w:bCs/>
          <w:color w:val="000000" w:themeColor="text1"/>
          <w:sz w:val="28"/>
          <w:szCs w:val="24"/>
        </w:rPr>
        <w:t xml:space="preserve">. </w:t>
      </w:r>
      <w:proofErr w:type="spellStart"/>
      <w:r w:rsidR="00050313" w:rsidRPr="00050313">
        <w:rPr>
          <w:rFonts w:ascii="Times New Roman" w:eastAsia="Times New Roman" w:hAnsi="Times New Roman" w:cs="Times New Roman"/>
          <w:bCs/>
          <w:color w:val="000000" w:themeColor="text1"/>
          <w:sz w:val="28"/>
          <w:szCs w:val="24"/>
        </w:rPr>
        <w:t>Стенооксибионты</w:t>
      </w:r>
      <w:proofErr w:type="spellEnd"/>
      <w:r w:rsidR="00050313" w:rsidRPr="00050313">
        <w:rPr>
          <w:rFonts w:ascii="Times New Roman" w:eastAsia="Times New Roman" w:hAnsi="Times New Roman" w:cs="Times New Roman"/>
          <w:bCs/>
          <w:color w:val="000000" w:themeColor="text1"/>
          <w:sz w:val="28"/>
          <w:szCs w:val="24"/>
        </w:rPr>
        <w:t xml:space="preserve"> и </w:t>
      </w:r>
      <w:proofErr w:type="spellStart"/>
      <w:r w:rsidR="00050313" w:rsidRPr="00050313">
        <w:rPr>
          <w:rFonts w:ascii="Times New Roman" w:eastAsia="Times New Roman" w:hAnsi="Times New Roman" w:cs="Times New Roman"/>
          <w:bCs/>
          <w:color w:val="000000" w:themeColor="text1"/>
          <w:sz w:val="28"/>
          <w:szCs w:val="24"/>
        </w:rPr>
        <w:t>эвриоксибионты</w:t>
      </w:r>
      <w:proofErr w:type="spellEnd"/>
      <w:r w:rsidR="00050313" w:rsidRPr="00050313">
        <w:rPr>
          <w:rFonts w:ascii="Times New Roman" w:eastAsia="Times New Roman" w:hAnsi="Times New Roman" w:cs="Times New Roman"/>
          <w:bCs/>
          <w:color w:val="000000" w:themeColor="text1"/>
          <w:sz w:val="28"/>
          <w:szCs w:val="24"/>
        </w:rPr>
        <w:t xml:space="preserve">. Эвригалинные и стеногалинные организмы. </w:t>
      </w:r>
    </w:p>
    <w:p w:rsidR="00DB0BF0" w:rsidRDefault="00050313" w:rsidP="00DB0BF0">
      <w:pPr>
        <w:spacing w:after="0" w:line="240" w:lineRule="auto"/>
        <w:jc w:val="both"/>
        <w:rPr>
          <w:rFonts w:ascii="Times New Roman" w:eastAsia="Times New Roman" w:hAnsi="Times New Roman" w:cs="Times New Roman"/>
          <w:b/>
          <w:bCs/>
          <w:color w:val="000000" w:themeColor="text1"/>
          <w:sz w:val="28"/>
          <w:szCs w:val="24"/>
        </w:rPr>
      </w:pPr>
      <w:r w:rsidRPr="00587DF1">
        <w:rPr>
          <w:rFonts w:ascii="Times New Roman" w:eastAsia="Times New Roman" w:hAnsi="Times New Roman" w:cs="Times New Roman"/>
          <w:b/>
          <w:bCs/>
          <w:color w:val="000000" w:themeColor="text1"/>
          <w:sz w:val="28"/>
          <w:szCs w:val="24"/>
        </w:rPr>
        <w:t xml:space="preserve">3. </w:t>
      </w:r>
      <w:r w:rsidR="00DB0BF0" w:rsidRPr="00DB0BF0">
        <w:rPr>
          <w:rFonts w:ascii="Times New Roman" w:eastAsia="Times New Roman" w:hAnsi="Times New Roman" w:cs="Times New Roman"/>
          <w:b/>
          <w:bCs/>
          <w:color w:val="000000" w:themeColor="text1"/>
          <w:sz w:val="28"/>
          <w:szCs w:val="24"/>
        </w:rPr>
        <w:t>Понятие о веществах — загрязнителях окружающей среды. Токсичность. Стандарты качества окружающей среды</w:t>
      </w:r>
    </w:p>
    <w:p w:rsidR="00DC6942" w:rsidRDefault="00B837C2" w:rsidP="000423A2">
      <w:pPr>
        <w:spacing w:after="0" w:line="240" w:lineRule="auto"/>
        <w:ind w:firstLine="567"/>
        <w:jc w:val="both"/>
        <w:rPr>
          <w:rFonts w:ascii="Times New Roman" w:eastAsia="Times New Roman" w:hAnsi="Times New Roman" w:cs="Times New Roman"/>
          <w:bCs/>
          <w:color w:val="000000" w:themeColor="text1"/>
          <w:sz w:val="28"/>
          <w:szCs w:val="24"/>
        </w:rPr>
      </w:pPr>
      <w:r w:rsidRPr="00B837C2">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C6942" w:rsidRDefault="00050313" w:rsidP="000423A2">
      <w:pPr>
        <w:spacing w:after="0" w:line="240" w:lineRule="auto"/>
        <w:ind w:firstLine="567"/>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Вид</w:t>
      </w:r>
      <w:r w:rsidR="008C6550">
        <w:rPr>
          <w:rFonts w:ascii="Times New Roman" w:eastAsia="Times New Roman" w:hAnsi="Times New Roman" w:cs="Times New Roman"/>
          <w:bCs/>
          <w:color w:val="000000" w:themeColor="text1"/>
          <w:sz w:val="28"/>
          <w:szCs w:val="24"/>
        </w:rPr>
        <w:t xml:space="preserve">ы загрязнений окружающей среды. </w:t>
      </w:r>
      <w:r w:rsidRPr="00050313">
        <w:rPr>
          <w:rFonts w:ascii="Times New Roman" w:eastAsia="Times New Roman" w:hAnsi="Times New Roman" w:cs="Times New Roman"/>
          <w:bCs/>
          <w:color w:val="000000" w:themeColor="text1"/>
          <w:sz w:val="28"/>
          <w:szCs w:val="24"/>
        </w:rPr>
        <w:t>Признаки, характеризующие загряз</w:t>
      </w:r>
      <w:r w:rsidRPr="00050313">
        <w:rPr>
          <w:rFonts w:ascii="Times New Roman" w:eastAsia="Times New Roman" w:hAnsi="Times New Roman" w:cs="Times New Roman"/>
          <w:bCs/>
          <w:color w:val="000000" w:themeColor="text1"/>
          <w:sz w:val="28"/>
          <w:szCs w:val="24"/>
        </w:rPr>
        <w:softHyphen/>
        <w:t xml:space="preserve">няющие вещества биосферы. Пути миграции загрязняющих веществ в биосфере. </w:t>
      </w:r>
      <w:r w:rsidR="008C6550" w:rsidRPr="00050313">
        <w:rPr>
          <w:rFonts w:ascii="Times New Roman" w:eastAsia="Times New Roman" w:hAnsi="Times New Roman" w:cs="Times New Roman"/>
          <w:bCs/>
          <w:color w:val="000000" w:themeColor="text1"/>
          <w:sz w:val="28"/>
          <w:szCs w:val="24"/>
        </w:rPr>
        <w:t>Дозы токсичности</w:t>
      </w:r>
    </w:p>
    <w:p w:rsidR="00DC6942" w:rsidRDefault="008C6550" w:rsidP="000423A2">
      <w:pPr>
        <w:spacing w:after="0" w:line="240" w:lineRule="auto"/>
        <w:ind w:firstLine="774"/>
        <w:jc w:val="both"/>
        <w:rPr>
          <w:rFonts w:ascii="Times New Roman" w:eastAsia="Times New Roman" w:hAnsi="Times New Roman" w:cs="Times New Roman"/>
          <w:bCs/>
          <w:color w:val="000000" w:themeColor="text1"/>
          <w:sz w:val="28"/>
          <w:szCs w:val="24"/>
        </w:rPr>
      </w:pPr>
      <w:r w:rsidRPr="008C6550">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774"/>
        <w:jc w:val="both"/>
        <w:rPr>
          <w:rFonts w:ascii="Times New Roman" w:eastAsia="Times New Roman" w:hAnsi="Times New Roman" w:cs="Times New Roman"/>
          <w:bCs/>
          <w:color w:val="000000" w:themeColor="text1"/>
          <w:sz w:val="28"/>
          <w:szCs w:val="24"/>
        </w:rPr>
      </w:pPr>
      <w:proofErr w:type="spellStart"/>
      <w:r w:rsidRPr="00050313">
        <w:rPr>
          <w:rFonts w:ascii="Times New Roman" w:eastAsia="Times New Roman" w:hAnsi="Times New Roman" w:cs="Times New Roman"/>
          <w:bCs/>
          <w:color w:val="000000" w:themeColor="text1"/>
          <w:sz w:val="28"/>
          <w:szCs w:val="24"/>
        </w:rPr>
        <w:t>Хемосфера</w:t>
      </w:r>
      <w:proofErr w:type="spellEnd"/>
      <w:r w:rsidRPr="00050313">
        <w:rPr>
          <w:rFonts w:ascii="Times New Roman" w:eastAsia="Times New Roman" w:hAnsi="Times New Roman" w:cs="Times New Roman"/>
          <w:bCs/>
          <w:color w:val="000000" w:themeColor="text1"/>
          <w:sz w:val="28"/>
          <w:szCs w:val="24"/>
        </w:rPr>
        <w:t xml:space="preserve">. Классификация веществ, составляющих </w:t>
      </w:r>
      <w:proofErr w:type="spellStart"/>
      <w:r w:rsidRPr="00050313">
        <w:rPr>
          <w:rFonts w:ascii="Times New Roman" w:eastAsia="Times New Roman" w:hAnsi="Times New Roman" w:cs="Times New Roman"/>
          <w:bCs/>
          <w:color w:val="000000" w:themeColor="text1"/>
          <w:sz w:val="28"/>
          <w:szCs w:val="24"/>
        </w:rPr>
        <w:t>хемосферу</w:t>
      </w:r>
      <w:proofErr w:type="spellEnd"/>
      <w:r w:rsidRPr="00050313">
        <w:rPr>
          <w:rFonts w:ascii="Times New Roman" w:eastAsia="Times New Roman" w:hAnsi="Times New Roman" w:cs="Times New Roman"/>
          <w:bCs/>
          <w:color w:val="000000" w:themeColor="text1"/>
          <w:sz w:val="28"/>
          <w:szCs w:val="24"/>
        </w:rPr>
        <w:t>, по воздействию на организм человека</w:t>
      </w:r>
      <w:r w:rsidR="008C6550">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Токсичность. Явление интоксикации</w:t>
      </w:r>
      <w:r w:rsidR="008C6550">
        <w:rPr>
          <w:rFonts w:ascii="Times New Roman" w:eastAsia="Times New Roman" w:hAnsi="Times New Roman" w:cs="Times New Roman"/>
          <w:bCs/>
          <w:color w:val="000000" w:themeColor="text1"/>
          <w:sz w:val="28"/>
          <w:szCs w:val="24"/>
        </w:rPr>
        <w:t>.</w:t>
      </w:r>
      <w:r w:rsidRPr="00050313">
        <w:rPr>
          <w:rFonts w:ascii="Times New Roman" w:eastAsia="Times New Roman" w:hAnsi="Times New Roman" w:cs="Times New Roman"/>
          <w:bCs/>
          <w:color w:val="000000" w:themeColor="text1"/>
          <w:sz w:val="28"/>
          <w:szCs w:val="24"/>
        </w:rPr>
        <w:t xml:space="preserve"> Экологические стандарты. Классификация э</w:t>
      </w:r>
      <w:r w:rsidR="00FB455A">
        <w:rPr>
          <w:rFonts w:ascii="Times New Roman" w:eastAsia="Times New Roman" w:hAnsi="Times New Roman" w:cs="Times New Roman"/>
          <w:bCs/>
          <w:color w:val="000000" w:themeColor="text1"/>
          <w:sz w:val="28"/>
          <w:szCs w:val="24"/>
        </w:rPr>
        <w:t xml:space="preserve">лементов по степени токсичности. </w:t>
      </w:r>
      <w:r w:rsidRPr="00050313">
        <w:rPr>
          <w:rFonts w:ascii="Times New Roman" w:eastAsia="Times New Roman" w:hAnsi="Times New Roman" w:cs="Times New Roman"/>
          <w:bCs/>
          <w:color w:val="000000" w:themeColor="text1"/>
          <w:sz w:val="28"/>
          <w:szCs w:val="24"/>
        </w:rPr>
        <w:t>Избирательное накопление токсических элементов в организ</w:t>
      </w:r>
      <w:r w:rsidRPr="00050313">
        <w:rPr>
          <w:rFonts w:ascii="Times New Roman" w:eastAsia="Times New Roman" w:hAnsi="Times New Roman" w:cs="Times New Roman"/>
          <w:bCs/>
          <w:color w:val="000000" w:themeColor="text1"/>
          <w:sz w:val="28"/>
          <w:szCs w:val="24"/>
        </w:rPr>
        <w:softHyphen/>
        <w:t>ме млекопитающих. Организмы-накопители.</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4. </w:t>
      </w:r>
      <w:r w:rsidR="00DB0BF0" w:rsidRPr="00DB0BF0">
        <w:rPr>
          <w:rFonts w:ascii="Times New Roman" w:eastAsia="Times New Roman" w:hAnsi="Times New Roman" w:cs="Times New Roman"/>
          <w:b/>
          <w:bCs/>
          <w:color w:val="000000" w:themeColor="text1"/>
          <w:sz w:val="28"/>
          <w:szCs w:val="24"/>
        </w:rPr>
        <w:t>Экологические проблемы атмосферы</w:t>
      </w:r>
    </w:p>
    <w:p w:rsidR="00DC6942" w:rsidRDefault="002C0408"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2C0408">
        <w:rPr>
          <w:rFonts w:ascii="Times New Roman" w:eastAsia="Times New Roman" w:hAnsi="Times New Roman" w:cs="Times New Roman"/>
          <w:b/>
          <w:bCs/>
          <w:color w:val="000000" w:themeColor="text1"/>
          <w:sz w:val="28"/>
          <w:szCs w:val="24"/>
        </w:rPr>
        <w:t>Теория.</w:t>
      </w:r>
    </w:p>
    <w:p w:rsidR="00A77EFE" w:rsidRDefault="002C0408" w:rsidP="000423A2">
      <w:pPr>
        <w:spacing w:after="0" w:line="240" w:lineRule="auto"/>
        <w:ind w:firstLine="916"/>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Строение и состав атмосферы. Измене</w:t>
      </w:r>
      <w:r w:rsidR="00050313" w:rsidRPr="00050313">
        <w:rPr>
          <w:rFonts w:ascii="Times New Roman" w:eastAsia="Times New Roman" w:hAnsi="Times New Roman" w:cs="Times New Roman"/>
          <w:bCs/>
          <w:color w:val="000000" w:themeColor="text1"/>
          <w:sz w:val="28"/>
          <w:szCs w:val="24"/>
        </w:rPr>
        <w:softHyphen/>
        <w:t xml:space="preserve">ние состава атмосферы, вызванное </w:t>
      </w:r>
      <w:proofErr w:type="spellStart"/>
      <w:r w:rsidR="00050313" w:rsidRPr="00050313">
        <w:rPr>
          <w:rFonts w:ascii="Times New Roman" w:eastAsia="Times New Roman" w:hAnsi="Times New Roman" w:cs="Times New Roman"/>
          <w:bCs/>
          <w:color w:val="000000" w:themeColor="text1"/>
          <w:sz w:val="28"/>
          <w:szCs w:val="24"/>
        </w:rPr>
        <w:t>техногенезом</w:t>
      </w:r>
      <w:proofErr w:type="spellEnd"/>
      <w:r w:rsidR="00050313" w:rsidRPr="00050313">
        <w:rPr>
          <w:rFonts w:ascii="Times New Roman" w:eastAsia="Times New Roman" w:hAnsi="Times New Roman" w:cs="Times New Roman"/>
          <w:bCs/>
          <w:color w:val="000000" w:themeColor="text1"/>
          <w:sz w:val="28"/>
          <w:szCs w:val="24"/>
        </w:rPr>
        <w:t>.</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Изменение климата — следствие парникового эффекта. Энергетический баланс Земли. Второстепенные компоненты атмосферы — метан, оксиды азота, тропосферный озон, </w:t>
      </w:r>
      <w:proofErr w:type="spellStart"/>
      <w:r w:rsidR="00050313" w:rsidRPr="00050313">
        <w:rPr>
          <w:rFonts w:ascii="Times New Roman" w:eastAsia="Times New Roman" w:hAnsi="Times New Roman" w:cs="Times New Roman"/>
          <w:bCs/>
          <w:color w:val="000000" w:themeColor="text1"/>
          <w:sz w:val="28"/>
          <w:szCs w:val="24"/>
        </w:rPr>
        <w:t>хлорфторуглероды</w:t>
      </w:r>
      <w:proofErr w:type="spellEnd"/>
      <w:r w:rsidR="00050313" w:rsidRPr="00050313">
        <w:rPr>
          <w:rFonts w:ascii="Times New Roman" w:eastAsia="Times New Roman" w:hAnsi="Times New Roman" w:cs="Times New Roman"/>
          <w:bCs/>
          <w:color w:val="000000" w:themeColor="text1"/>
          <w:sz w:val="28"/>
          <w:szCs w:val="24"/>
        </w:rPr>
        <w:t>. Химические реакции в атмосфере и её защитные свойства. При</w:t>
      </w:r>
      <w:r w:rsidR="00050313" w:rsidRPr="00050313">
        <w:rPr>
          <w:rFonts w:ascii="Times New Roman" w:eastAsia="Times New Roman" w:hAnsi="Times New Roman" w:cs="Times New Roman"/>
          <w:bCs/>
          <w:color w:val="000000" w:themeColor="text1"/>
          <w:sz w:val="28"/>
          <w:szCs w:val="24"/>
        </w:rPr>
        <w:softHyphen/>
        <w:t>чины истончения озонного щита</w:t>
      </w:r>
      <w:r w:rsidR="00A77EFE">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 Влияние сверхзвуковых самолётов на озонный </w:t>
      </w:r>
      <w:r w:rsidR="00050313" w:rsidRPr="00050313">
        <w:rPr>
          <w:rFonts w:ascii="Times New Roman" w:eastAsia="Times New Roman" w:hAnsi="Times New Roman" w:cs="Times New Roman"/>
          <w:bCs/>
          <w:color w:val="000000" w:themeColor="text1"/>
          <w:sz w:val="28"/>
          <w:szCs w:val="24"/>
        </w:rPr>
        <w:lastRenderedPageBreak/>
        <w:t xml:space="preserve">слой. Пути решения экологических проблем, связанных с сохранением озонного щита. </w:t>
      </w:r>
    </w:p>
    <w:p w:rsidR="00DC6942" w:rsidRDefault="00A77EFE"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77EFE">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A77EFE"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 xml:space="preserve">Борьба с загрязнением воздуха оксидами азота Фотохимический смог. </w:t>
      </w:r>
      <w:r w:rsidR="00050313" w:rsidRPr="00050313">
        <w:rPr>
          <w:rFonts w:ascii="Times New Roman" w:eastAsia="Times New Roman" w:hAnsi="Times New Roman" w:cs="Times New Roman"/>
          <w:bCs/>
          <w:color w:val="000000" w:themeColor="text1"/>
          <w:sz w:val="28"/>
          <w:szCs w:val="24"/>
        </w:rPr>
        <w:t xml:space="preserve">Экологические ловушки. Вещества, воздействующие на психику человека. </w:t>
      </w:r>
      <w:r w:rsidRPr="00050313">
        <w:rPr>
          <w:rFonts w:ascii="Times New Roman" w:eastAsia="Times New Roman" w:hAnsi="Times New Roman" w:cs="Times New Roman"/>
          <w:bCs/>
          <w:color w:val="000000" w:themeColor="text1"/>
          <w:sz w:val="28"/>
          <w:szCs w:val="24"/>
        </w:rPr>
        <w:t>Губительное влияние кислотных дождей на водные и наземные экосистемы, металлические конструкции, архитектурные памятники и климат.</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Химические загрязнения и поведение че</w:t>
      </w:r>
      <w:r w:rsidR="00050313" w:rsidRPr="00050313">
        <w:rPr>
          <w:rFonts w:ascii="Times New Roman" w:eastAsia="Times New Roman" w:hAnsi="Times New Roman" w:cs="Times New Roman"/>
          <w:bCs/>
          <w:color w:val="000000" w:themeColor="text1"/>
          <w:sz w:val="28"/>
          <w:szCs w:val="24"/>
        </w:rPr>
        <w:softHyphen/>
        <w:t xml:space="preserve">ловека. Влияние повышения концентрации </w:t>
      </w:r>
      <w:proofErr w:type="spellStart"/>
      <w:r w:rsidR="00050313" w:rsidRPr="00050313">
        <w:rPr>
          <w:rFonts w:ascii="Times New Roman" w:eastAsia="Times New Roman" w:hAnsi="Times New Roman" w:cs="Times New Roman"/>
          <w:bCs/>
          <w:color w:val="000000" w:themeColor="text1"/>
          <w:sz w:val="28"/>
          <w:szCs w:val="24"/>
        </w:rPr>
        <w:t>монооксида</w:t>
      </w:r>
      <w:proofErr w:type="spellEnd"/>
      <w:r w:rsidR="00050313" w:rsidRPr="00050313">
        <w:rPr>
          <w:rFonts w:ascii="Times New Roman" w:eastAsia="Times New Roman" w:hAnsi="Times New Roman" w:cs="Times New Roman"/>
          <w:bCs/>
          <w:color w:val="000000" w:themeColor="text1"/>
          <w:sz w:val="28"/>
          <w:szCs w:val="24"/>
        </w:rPr>
        <w:t xml:space="preserve"> угле</w:t>
      </w:r>
      <w:r w:rsidR="00050313" w:rsidRPr="00050313">
        <w:rPr>
          <w:rFonts w:ascii="Times New Roman" w:eastAsia="Times New Roman" w:hAnsi="Times New Roman" w:cs="Times New Roman"/>
          <w:bCs/>
          <w:color w:val="000000" w:themeColor="text1"/>
          <w:sz w:val="28"/>
          <w:szCs w:val="24"/>
        </w:rPr>
        <w:softHyphen/>
        <w:t xml:space="preserve">рода на рост </w:t>
      </w:r>
      <w:proofErr w:type="gramStart"/>
      <w:r w:rsidR="00050313" w:rsidRPr="00050313">
        <w:rPr>
          <w:rFonts w:ascii="Times New Roman" w:eastAsia="Times New Roman" w:hAnsi="Times New Roman" w:cs="Times New Roman"/>
          <w:bCs/>
          <w:color w:val="000000" w:themeColor="text1"/>
          <w:sz w:val="28"/>
          <w:szCs w:val="24"/>
        </w:rPr>
        <w:t>сердечно-сосудистых</w:t>
      </w:r>
      <w:proofErr w:type="gramEnd"/>
      <w:r w:rsidR="00050313" w:rsidRPr="00050313">
        <w:rPr>
          <w:rFonts w:ascii="Times New Roman" w:eastAsia="Times New Roman" w:hAnsi="Times New Roman" w:cs="Times New Roman"/>
          <w:bCs/>
          <w:color w:val="000000" w:themeColor="text1"/>
          <w:sz w:val="28"/>
          <w:szCs w:val="24"/>
        </w:rPr>
        <w:t xml:space="preserve"> заболеваний человека. Твёр</w:t>
      </w:r>
      <w:r w:rsidR="00050313" w:rsidRPr="00050313">
        <w:rPr>
          <w:rFonts w:ascii="Times New Roman" w:eastAsia="Times New Roman" w:hAnsi="Times New Roman" w:cs="Times New Roman"/>
          <w:bCs/>
          <w:color w:val="000000" w:themeColor="text1"/>
          <w:sz w:val="28"/>
          <w:szCs w:val="24"/>
        </w:rPr>
        <w:softHyphen/>
        <w:t>дые взвешенные частицы. Их источники, влияние на здоровье людей. Асбест.</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5. </w:t>
      </w:r>
      <w:r w:rsidR="00DB0BF0" w:rsidRPr="00DB0BF0">
        <w:rPr>
          <w:rFonts w:ascii="Times New Roman" w:eastAsia="Times New Roman" w:hAnsi="Times New Roman" w:cs="Times New Roman"/>
          <w:b/>
          <w:bCs/>
          <w:color w:val="000000" w:themeColor="text1"/>
          <w:sz w:val="28"/>
          <w:szCs w:val="24"/>
        </w:rPr>
        <w:t>Экологические проблемы гидросферы</w:t>
      </w:r>
    </w:p>
    <w:p w:rsidR="00DC6942" w:rsidRDefault="004F6A5A"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4F6A5A">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Чистая и загрязнённая вода. Химический состав воды Ми</w:t>
      </w:r>
      <w:r w:rsidRPr="00050313">
        <w:rPr>
          <w:rFonts w:ascii="Times New Roman" w:eastAsia="Times New Roman" w:hAnsi="Times New Roman" w:cs="Times New Roman"/>
          <w:bCs/>
          <w:color w:val="000000" w:themeColor="text1"/>
          <w:sz w:val="28"/>
          <w:szCs w:val="24"/>
        </w:rPr>
        <w:softHyphen/>
        <w:t>рового океана. Гидросфера — наиболее уязвимая часть приро</w:t>
      </w:r>
      <w:r w:rsidRPr="00050313">
        <w:rPr>
          <w:rFonts w:ascii="Times New Roman" w:eastAsia="Times New Roman" w:hAnsi="Times New Roman" w:cs="Times New Roman"/>
          <w:bCs/>
          <w:color w:val="000000" w:themeColor="text1"/>
          <w:sz w:val="28"/>
          <w:szCs w:val="24"/>
        </w:rPr>
        <w:softHyphen/>
        <w:t xml:space="preserve">ды. Дейтериевая вода и её влияние на биологические объекты. Источники загрязнения вод. </w:t>
      </w:r>
      <w:r w:rsidR="00A55EC8" w:rsidRPr="00050313">
        <w:rPr>
          <w:rFonts w:ascii="Times New Roman" w:eastAsia="Times New Roman" w:hAnsi="Times New Roman" w:cs="Times New Roman"/>
          <w:bCs/>
          <w:color w:val="000000" w:themeColor="text1"/>
          <w:sz w:val="28"/>
          <w:szCs w:val="24"/>
        </w:rPr>
        <w:t xml:space="preserve">Металлы и их соединения как загрязнители воды. </w:t>
      </w:r>
      <w:proofErr w:type="spellStart"/>
      <w:r w:rsidR="00A55EC8" w:rsidRPr="00050313">
        <w:rPr>
          <w:rFonts w:ascii="Times New Roman" w:eastAsia="Times New Roman" w:hAnsi="Times New Roman" w:cs="Times New Roman"/>
          <w:bCs/>
          <w:color w:val="000000" w:themeColor="text1"/>
          <w:sz w:val="28"/>
          <w:szCs w:val="24"/>
        </w:rPr>
        <w:t>Метал</w:t>
      </w:r>
      <w:r w:rsidR="00A55EC8" w:rsidRPr="00050313">
        <w:rPr>
          <w:rFonts w:ascii="Times New Roman" w:eastAsia="Times New Roman" w:hAnsi="Times New Roman" w:cs="Times New Roman"/>
          <w:bCs/>
          <w:color w:val="000000" w:themeColor="text1"/>
          <w:sz w:val="28"/>
          <w:szCs w:val="24"/>
        </w:rPr>
        <w:softHyphen/>
        <w:t>лы-токсиканты</w:t>
      </w:r>
      <w:proofErr w:type="spellEnd"/>
      <w:r w:rsidR="00A55EC8" w:rsidRPr="00050313">
        <w:rPr>
          <w:rFonts w:ascii="Times New Roman" w:eastAsia="Times New Roman" w:hAnsi="Times New Roman" w:cs="Times New Roman"/>
          <w:bCs/>
          <w:color w:val="000000" w:themeColor="text1"/>
          <w:sz w:val="28"/>
          <w:szCs w:val="24"/>
        </w:rPr>
        <w:t>.</w:t>
      </w:r>
    </w:p>
    <w:p w:rsidR="00DC6942" w:rsidRDefault="004F6A5A"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DC6942">
        <w:rPr>
          <w:rFonts w:ascii="Times New Roman" w:eastAsia="Times New Roman" w:hAnsi="Times New Roman" w:cs="Times New Roman"/>
          <w:b/>
          <w:bCs/>
          <w:color w:val="000000" w:themeColor="text1"/>
          <w:sz w:val="28"/>
          <w:szCs w:val="24"/>
        </w:rPr>
        <w:t>Практика</w:t>
      </w:r>
    </w:p>
    <w:p w:rsidR="00050313" w:rsidRPr="00835DC2" w:rsidRDefault="004F6A5A" w:rsidP="000423A2">
      <w:pPr>
        <w:spacing w:after="0" w:line="240" w:lineRule="auto"/>
        <w:ind w:firstLine="916"/>
        <w:jc w:val="both"/>
        <w:rPr>
          <w:rFonts w:ascii="Times New Roman" w:eastAsia="Times New Roman" w:hAnsi="Times New Roman" w:cs="Times New Roman"/>
          <w:bCs/>
          <w:color w:val="FF0000"/>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 xml:space="preserve">Сточные воды и их обработка. </w:t>
      </w:r>
      <w:proofErr w:type="gramStart"/>
      <w:r w:rsidR="00050313" w:rsidRPr="00050313">
        <w:rPr>
          <w:rFonts w:ascii="Times New Roman" w:eastAsia="Times New Roman" w:hAnsi="Times New Roman" w:cs="Times New Roman"/>
          <w:bCs/>
          <w:color w:val="000000" w:themeColor="text1"/>
          <w:sz w:val="28"/>
          <w:szCs w:val="24"/>
        </w:rPr>
        <w:t xml:space="preserve">Меры борьбы с искусственной </w:t>
      </w:r>
      <w:proofErr w:type="spellStart"/>
      <w:r w:rsidR="00050313" w:rsidRPr="00050313">
        <w:rPr>
          <w:rFonts w:ascii="Times New Roman" w:eastAsia="Times New Roman" w:hAnsi="Times New Roman" w:cs="Times New Roman"/>
          <w:bCs/>
          <w:color w:val="000000" w:themeColor="text1"/>
          <w:sz w:val="28"/>
          <w:szCs w:val="24"/>
        </w:rPr>
        <w:t>эвтрофикацией</w:t>
      </w:r>
      <w:proofErr w:type="spellEnd"/>
      <w:r w:rsidR="00050313" w:rsidRPr="00050313">
        <w:rPr>
          <w:rFonts w:ascii="Times New Roman" w:eastAsia="Times New Roman" w:hAnsi="Times New Roman" w:cs="Times New Roman"/>
          <w:bCs/>
          <w:color w:val="000000" w:themeColor="text1"/>
          <w:sz w:val="28"/>
          <w:szCs w:val="24"/>
        </w:rPr>
        <w:t xml:space="preserve"> водоёмов.</w:t>
      </w:r>
      <w:proofErr w:type="gramEnd"/>
      <w:r w:rsidR="00A55EC8" w:rsidRPr="00A55EC8">
        <w:rPr>
          <w:rFonts w:ascii="Times New Roman" w:eastAsia="Times New Roman" w:hAnsi="Times New Roman" w:cs="Times New Roman"/>
          <w:bCs/>
          <w:color w:val="000000" w:themeColor="text1"/>
          <w:sz w:val="28"/>
          <w:szCs w:val="24"/>
        </w:rPr>
        <w:t xml:space="preserve"> </w:t>
      </w:r>
      <w:r w:rsidR="00A55EC8" w:rsidRPr="00050313">
        <w:rPr>
          <w:rFonts w:ascii="Times New Roman" w:eastAsia="Times New Roman" w:hAnsi="Times New Roman" w:cs="Times New Roman"/>
          <w:bCs/>
          <w:color w:val="000000" w:themeColor="text1"/>
          <w:sz w:val="28"/>
          <w:szCs w:val="24"/>
        </w:rPr>
        <w:t>Биохимическая по</w:t>
      </w:r>
      <w:r w:rsidR="00A55EC8" w:rsidRPr="00050313">
        <w:rPr>
          <w:rFonts w:ascii="Times New Roman" w:eastAsia="Times New Roman" w:hAnsi="Times New Roman" w:cs="Times New Roman"/>
          <w:bCs/>
          <w:color w:val="000000" w:themeColor="text1"/>
          <w:sz w:val="28"/>
          <w:szCs w:val="24"/>
        </w:rPr>
        <w:softHyphen/>
        <w:t>требность в кислороде (БПК). Химическая потребность в кис</w:t>
      </w:r>
      <w:r w:rsidR="00A55EC8" w:rsidRPr="00050313">
        <w:rPr>
          <w:rFonts w:ascii="Times New Roman" w:eastAsia="Times New Roman" w:hAnsi="Times New Roman" w:cs="Times New Roman"/>
          <w:bCs/>
          <w:color w:val="000000" w:themeColor="text1"/>
          <w:sz w:val="28"/>
          <w:szCs w:val="24"/>
        </w:rPr>
        <w:softHyphen/>
        <w:t xml:space="preserve">лороде (ХПК). Методы </w:t>
      </w:r>
      <w:r w:rsidR="00A55EC8">
        <w:rPr>
          <w:rFonts w:ascii="Times New Roman" w:eastAsia="Times New Roman" w:hAnsi="Times New Roman" w:cs="Times New Roman"/>
          <w:bCs/>
          <w:color w:val="000000" w:themeColor="text1"/>
          <w:sz w:val="28"/>
          <w:szCs w:val="24"/>
        </w:rPr>
        <w:t xml:space="preserve">их определения. </w:t>
      </w:r>
      <w:r w:rsidR="00050313" w:rsidRPr="00050313">
        <w:rPr>
          <w:rFonts w:ascii="Times New Roman" w:eastAsia="Times New Roman" w:hAnsi="Times New Roman" w:cs="Times New Roman"/>
          <w:bCs/>
          <w:color w:val="000000" w:themeColor="text1"/>
          <w:sz w:val="28"/>
          <w:szCs w:val="24"/>
        </w:rPr>
        <w:t xml:space="preserve"> Биологические методы очистки сточных вод.</w:t>
      </w:r>
      <w:r w:rsidR="00050313" w:rsidRPr="00A55EC8">
        <w:rPr>
          <w:rFonts w:ascii="Times New Roman" w:eastAsia="Times New Roman" w:hAnsi="Times New Roman" w:cs="Times New Roman"/>
          <w:bCs/>
          <w:sz w:val="28"/>
          <w:szCs w:val="24"/>
        </w:rPr>
        <w:t xml:space="preserve"> Ртуть как </w:t>
      </w:r>
      <w:proofErr w:type="spellStart"/>
      <w:r w:rsidR="00050313" w:rsidRPr="00A55EC8">
        <w:rPr>
          <w:rFonts w:ascii="Times New Roman" w:eastAsia="Times New Roman" w:hAnsi="Times New Roman" w:cs="Times New Roman"/>
          <w:bCs/>
          <w:sz w:val="28"/>
          <w:szCs w:val="24"/>
        </w:rPr>
        <w:t>токсикант</w:t>
      </w:r>
      <w:proofErr w:type="spellEnd"/>
      <w:r w:rsidR="00050313" w:rsidRPr="00A55EC8">
        <w:rPr>
          <w:rFonts w:ascii="Times New Roman" w:eastAsia="Times New Roman" w:hAnsi="Times New Roman" w:cs="Times New Roman"/>
          <w:bCs/>
          <w:sz w:val="28"/>
          <w:szCs w:val="24"/>
        </w:rPr>
        <w:t xml:space="preserve"> водной среды</w:t>
      </w:r>
      <w:r w:rsidR="00A55EC8" w:rsidRPr="00A55EC8">
        <w:rPr>
          <w:rFonts w:ascii="Times New Roman" w:eastAsia="Times New Roman" w:hAnsi="Times New Roman" w:cs="Times New Roman"/>
          <w:bCs/>
          <w:sz w:val="28"/>
          <w:szCs w:val="24"/>
        </w:rPr>
        <w:t>.</w:t>
      </w:r>
      <w:r w:rsidR="00A55EC8">
        <w:rPr>
          <w:rFonts w:ascii="Times New Roman" w:eastAsia="Times New Roman" w:hAnsi="Times New Roman" w:cs="Times New Roman"/>
          <w:bCs/>
          <w:sz w:val="28"/>
          <w:szCs w:val="24"/>
        </w:rPr>
        <w:t xml:space="preserve"> Загрязнение воды тяжелыми металлами.</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6.</w:t>
      </w:r>
      <w:r w:rsidR="00DB0BF0" w:rsidRPr="00DB0BF0">
        <w:t xml:space="preserve"> </w:t>
      </w:r>
      <w:r w:rsidR="00DB0BF0" w:rsidRPr="00DB0BF0">
        <w:rPr>
          <w:rFonts w:ascii="Times New Roman" w:eastAsia="Times New Roman" w:hAnsi="Times New Roman" w:cs="Times New Roman"/>
          <w:b/>
          <w:bCs/>
          <w:color w:val="000000" w:themeColor="text1"/>
          <w:sz w:val="28"/>
          <w:szCs w:val="24"/>
        </w:rPr>
        <w:t>Экологические проблемы литосферы</w:t>
      </w:r>
    </w:p>
    <w:p w:rsidR="00DC6942" w:rsidRDefault="00A55EC8"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55EC8">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C6942"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t xml:space="preserve">Природные ресурсы. Классификация ресурсов на основе использования человеком. Возобновляемые и </w:t>
      </w:r>
      <w:proofErr w:type="spellStart"/>
      <w:r w:rsidRPr="00050313">
        <w:rPr>
          <w:rFonts w:ascii="Times New Roman" w:eastAsia="Times New Roman" w:hAnsi="Times New Roman" w:cs="Times New Roman"/>
          <w:bCs/>
          <w:color w:val="000000" w:themeColor="text1"/>
          <w:sz w:val="28"/>
          <w:szCs w:val="24"/>
        </w:rPr>
        <w:t>невозобновляемые</w:t>
      </w:r>
      <w:proofErr w:type="spellEnd"/>
      <w:r w:rsidRPr="00050313">
        <w:rPr>
          <w:rFonts w:ascii="Times New Roman" w:eastAsia="Times New Roman" w:hAnsi="Times New Roman" w:cs="Times New Roman"/>
          <w:bCs/>
          <w:color w:val="000000" w:themeColor="text1"/>
          <w:sz w:val="28"/>
          <w:szCs w:val="24"/>
        </w:rPr>
        <w:t xml:space="preserve"> ресурсы. Отходы. Рециркуляция ресурсов и технологические проблемы ресурсосбережения. Пестициды. Различные механизмы воздействия пестицидов на живой организм. Комплексная система защиты рас</w:t>
      </w:r>
      <w:r w:rsidRPr="00050313">
        <w:rPr>
          <w:rFonts w:ascii="Times New Roman" w:eastAsia="Times New Roman" w:hAnsi="Times New Roman" w:cs="Times New Roman"/>
          <w:bCs/>
          <w:color w:val="000000" w:themeColor="text1"/>
          <w:sz w:val="28"/>
          <w:szCs w:val="24"/>
        </w:rPr>
        <w:softHyphen/>
        <w:t>тений как альтернатива пестицидам.</w:t>
      </w:r>
    </w:p>
    <w:p w:rsidR="00DC6942" w:rsidRDefault="00A55EC8"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A55EC8">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Удобрения и регуляторы роста и развития растений. Потенциальная экологическая опасность использования удоб</w:t>
      </w:r>
      <w:r w:rsidRPr="00050313">
        <w:rPr>
          <w:rFonts w:ascii="Times New Roman" w:eastAsia="Times New Roman" w:hAnsi="Times New Roman" w:cs="Times New Roman"/>
          <w:bCs/>
          <w:color w:val="000000" w:themeColor="text1"/>
          <w:sz w:val="28"/>
          <w:szCs w:val="24"/>
        </w:rPr>
        <w:softHyphen/>
        <w:t>рений. Остаточные удобрения в продуктах питания. Проблема нитратов и нитритов. Механизм негативного действия нитра</w:t>
      </w:r>
      <w:r w:rsidRPr="00050313">
        <w:rPr>
          <w:rFonts w:ascii="Times New Roman" w:eastAsia="Times New Roman" w:hAnsi="Times New Roman" w:cs="Times New Roman"/>
          <w:bCs/>
          <w:color w:val="000000" w:themeColor="text1"/>
          <w:sz w:val="28"/>
          <w:szCs w:val="24"/>
        </w:rPr>
        <w:softHyphen/>
        <w:t>тов на живые организмы.</w:t>
      </w:r>
      <w:r w:rsidR="00A55EC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Фит</w:t>
      </w:r>
      <w:proofErr w:type="gramStart"/>
      <w:r w:rsidRPr="00050313">
        <w:rPr>
          <w:rFonts w:ascii="Times New Roman" w:eastAsia="Times New Roman" w:hAnsi="Times New Roman" w:cs="Times New Roman"/>
          <w:bCs/>
          <w:color w:val="000000" w:themeColor="text1"/>
          <w:sz w:val="28"/>
          <w:szCs w:val="24"/>
        </w:rPr>
        <w:t>о-</w:t>
      </w:r>
      <w:proofErr w:type="gramEnd"/>
      <w:r w:rsidRPr="00050313">
        <w:rPr>
          <w:rFonts w:ascii="Times New Roman" w:eastAsia="Times New Roman" w:hAnsi="Times New Roman" w:cs="Times New Roman"/>
          <w:bCs/>
          <w:color w:val="000000" w:themeColor="text1"/>
          <w:sz w:val="28"/>
          <w:szCs w:val="24"/>
        </w:rPr>
        <w:t xml:space="preserve"> гормоны. Химические источники пищи. </w:t>
      </w:r>
      <w:r w:rsidR="003763BD">
        <w:rPr>
          <w:rFonts w:ascii="Times New Roman" w:eastAsia="Times New Roman" w:hAnsi="Times New Roman" w:cs="Times New Roman"/>
          <w:bCs/>
          <w:color w:val="000000" w:themeColor="text1"/>
          <w:sz w:val="28"/>
          <w:szCs w:val="24"/>
        </w:rPr>
        <w:t>Рост населения планеты.</w:t>
      </w:r>
      <w:r w:rsidRPr="00050313">
        <w:rPr>
          <w:rFonts w:ascii="Times New Roman" w:eastAsia="Times New Roman" w:hAnsi="Times New Roman" w:cs="Times New Roman"/>
          <w:bCs/>
          <w:color w:val="000000" w:themeColor="text1"/>
          <w:sz w:val="28"/>
          <w:szCs w:val="24"/>
        </w:rPr>
        <w:t xml:space="preserve"> </w:t>
      </w:r>
      <w:r w:rsidR="00A55EC8">
        <w:rPr>
          <w:rFonts w:ascii="Times New Roman" w:eastAsia="Times New Roman" w:hAnsi="Times New Roman" w:cs="Times New Roman"/>
          <w:bCs/>
          <w:color w:val="000000" w:themeColor="text1"/>
          <w:sz w:val="28"/>
          <w:szCs w:val="24"/>
        </w:rPr>
        <w:t xml:space="preserve"> </w:t>
      </w:r>
      <w:r w:rsidRPr="00050313">
        <w:rPr>
          <w:rFonts w:ascii="Times New Roman" w:eastAsia="Times New Roman" w:hAnsi="Times New Roman" w:cs="Times New Roman"/>
          <w:bCs/>
          <w:color w:val="000000" w:themeColor="text1"/>
          <w:sz w:val="28"/>
          <w:szCs w:val="24"/>
        </w:rPr>
        <w:t>Крат</w:t>
      </w:r>
      <w:r w:rsidRPr="00050313">
        <w:rPr>
          <w:rFonts w:ascii="Times New Roman" w:eastAsia="Times New Roman" w:hAnsi="Times New Roman" w:cs="Times New Roman"/>
          <w:bCs/>
          <w:color w:val="000000" w:themeColor="text1"/>
          <w:sz w:val="28"/>
          <w:szCs w:val="24"/>
        </w:rPr>
        <w:softHyphen/>
        <w:t>кая характеристика антибиотиков, алкалоидов, лекарствен</w:t>
      </w:r>
      <w:r w:rsidRPr="00050313">
        <w:rPr>
          <w:rFonts w:ascii="Times New Roman" w:eastAsia="Times New Roman" w:hAnsi="Times New Roman" w:cs="Times New Roman"/>
          <w:bCs/>
          <w:color w:val="000000" w:themeColor="text1"/>
          <w:sz w:val="28"/>
          <w:szCs w:val="24"/>
        </w:rPr>
        <w:softHyphen/>
        <w:t>ных препаратов, получаемых с помощью биотехнологических процессов и метод</w:t>
      </w:r>
      <w:r w:rsidR="003763BD">
        <w:rPr>
          <w:rFonts w:ascii="Times New Roman" w:eastAsia="Times New Roman" w:hAnsi="Times New Roman" w:cs="Times New Roman"/>
          <w:bCs/>
          <w:color w:val="000000" w:themeColor="text1"/>
          <w:sz w:val="28"/>
          <w:szCs w:val="24"/>
        </w:rPr>
        <w:t xml:space="preserve">ов. Достижения генной инженерии. </w:t>
      </w:r>
    </w:p>
    <w:p w:rsidR="00DB0BF0" w:rsidRDefault="00DC6942" w:rsidP="00DB0BF0">
      <w:pPr>
        <w:spacing w:after="0" w:line="240" w:lineRule="auto"/>
        <w:jc w:val="both"/>
        <w:rPr>
          <w:rFonts w:ascii="Times New Roman" w:eastAsia="Times New Roman" w:hAnsi="Times New Roman" w:cs="Times New Roman"/>
          <w:b/>
          <w:bCs/>
          <w:color w:val="000000" w:themeColor="text1"/>
          <w:sz w:val="28"/>
          <w:szCs w:val="24"/>
        </w:rPr>
      </w:pPr>
      <w:r w:rsidRPr="00DB08BB">
        <w:rPr>
          <w:rFonts w:ascii="Times New Roman" w:eastAsia="Times New Roman" w:hAnsi="Times New Roman" w:cs="Times New Roman"/>
          <w:b/>
          <w:bCs/>
          <w:color w:val="000000" w:themeColor="text1"/>
          <w:sz w:val="28"/>
          <w:szCs w:val="24"/>
        </w:rPr>
        <w:t xml:space="preserve">7. </w:t>
      </w:r>
      <w:r w:rsidR="00DB0BF0" w:rsidRPr="00DB0BF0">
        <w:rPr>
          <w:rFonts w:ascii="Times New Roman" w:eastAsia="Times New Roman" w:hAnsi="Times New Roman" w:cs="Times New Roman"/>
          <w:b/>
          <w:bCs/>
          <w:color w:val="000000" w:themeColor="text1"/>
          <w:sz w:val="28"/>
          <w:szCs w:val="24"/>
        </w:rPr>
        <w:t>Научно-исследовательская деятельность экологической направленности</w:t>
      </w:r>
    </w:p>
    <w:p w:rsidR="00DC6942" w:rsidRDefault="00DC6942" w:rsidP="000423A2">
      <w:pPr>
        <w:spacing w:after="0" w:line="240" w:lineRule="auto"/>
        <w:ind w:firstLine="916"/>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
          <w:bCs/>
          <w:color w:val="000000" w:themeColor="text1"/>
          <w:sz w:val="28"/>
          <w:szCs w:val="24"/>
        </w:rPr>
        <w:t>Теория</w:t>
      </w:r>
      <w:r w:rsidR="003763BD">
        <w:rPr>
          <w:rFonts w:ascii="Times New Roman" w:eastAsia="Times New Roman" w:hAnsi="Times New Roman" w:cs="Times New Roman"/>
          <w:bCs/>
          <w:color w:val="000000" w:themeColor="text1"/>
          <w:sz w:val="28"/>
          <w:szCs w:val="24"/>
        </w:rPr>
        <w:t xml:space="preserve"> </w:t>
      </w:r>
    </w:p>
    <w:p w:rsidR="003763BD" w:rsidRPr="00DC6942"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r w:rsidRPr="00050313">
        <w:rPr>
          <w:rFonts w:ascii="Times New Roman" w:eastAsia="Times New Roman" w:hAnsi="Times New Roman" w:cs="Times New Roman"/>
          <w:bCs/>
          <w:color w:val="000000" w:themeColor="text1"/>
          <w:sz w:val="28"/>
          <w:szCs w:val="24"/>
        </w:rPr>
        <w:lastRenderedPageBreak/>
        <w:t>Природа и источники радиации. Естественная и искус</w:t>
      </w:r>
      <w:r w:rsidRPr="00050313">
        <w:rPr>
          <w:rFonts w:ascii="Times New Roman" w:eastAsia="Times New Roman" w:hAnsi="Times New Roman" w:cs="Times New Roman"/>
          <w:bCs/>
          <w:color w:val="000000" w:themeColor="text1"/>
          <w:sz w:val="28"/>
          <w:szCs w:val="24"/>
        </w:rPr>
        <w:softHyphen/>
        <w:t xml:space="preserve">ственная радиоактивность. Фоновая радиация. Природные (естественные) и искусственные источники радиоактивного облучения человека. </w:t>
      </w:r>
    </w:p>
    <w:p w:rsidR="00DB08BB"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Биологические повреждения, вызываемые радиацией. Спо</w:t>
      </w:r>
      <w:r w:rsidRPr="00050313">
        <w:rPr>
          <w:rFonts w:ascii="Times New Roman" w:eastAsia="Times New Roman" w:hAnsi="Times New Roman" w:cs="Times New Roman"/>
          <w:bCs/>
          <w:color w:val="000000" w:themeColor="text1"/>
          <w:sz w:val="28"/>
          <w:szCs w:val="24"/>
        </w:rPr>
        <w:softHyphen/>
        <w:t>собы утилизации радиоактивных отходов. Ядерная энергетика и экологическая оценка опасности при получении и использо</w:t>
      </w:r>
      <w:r w:rsidRPr="00050313">
        <w:rPr>
          <w:rFonts w:ascii="Times New Roman" w:eastAsia="Times New Roman" w:hAnsi="Times New Roman" w:cs="Times New Roman"/>
          <w:bCs/>
          <w:color w:val="000000" w:themeColor="text1"/>
          <w:sz w:val="28"/>
          <w:szCs w:val="24"/>
        </w:rPr>
        <w:softHyphen/>
        <w:t>вании атомной энергии.</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8.</w:t>
      </w:r>
      <w:r w:rsidR="00DB0BF0" w:rsidRPr="00DB0BF0">
        <w:t xml:space="preserve"> </w:t>
      </w:r>
      <w:r w:rsidR="00DB0BF0" w:rsidRPr="00DB0BF0">
        <w:rPr>
          <w:rFonts w:ascii="Times New Roman" w:eastAsia="Times New Roman" w:hAnsi="Times New Roman" w:cs="Times New Roman"/>
          <w:b/>
          <w:bCs/>
          <w:color w:val="000000" w:themeColor="text1"/>
          <w:sz w:val="28"/>
          <w:szCs w:val="24"/>
        </w:rPr>
        <w:t>Экология и энергетика</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Теория</w:t>
      </w:r>
    </w:p>
    <w:p w:rsidR="00050313" w:rsidRPr="00DB08BB" w:rsidRDefault="003763BD"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Экологические и химические аспекты энергетических про</w:t>
      </w:r>
      <w:r w:rsidR="00050313" w:rsidRPr="00050313">
        <w:rPr>
          <w:rFonts w:ascii="Times New Roman" w:eastAsia="Times New Roman" w:hAnsi="Times New Roman" w:cs="Times New Roman"/>
          <w:bCs/>
          <w:color w:val="000000" w:themeColor="text1"/>
          <w:sz w:val="28"/>
          <w:szCs w:val="24"/>
        </w:rPr>
        <w:softHyphen/>
        <w:t>блем. Энергетический кризис — одна из острых экологиче</w:t>
      </w:r>
      <w:r w:rsidR="00050313" w:rsidRPr="00050313">
        <w:rPr>
          <w:rFonts w:ascii="Times New Roman" w:eastAsia="Times New Roman" w:hAnsi="Times New Roman" w:cs="Times New Roman"/>
          <w:bCs/>
          <w:color w:val="000000" w:themeColor="text1"/>
          <w:sz w:val="28"/>
          <w:szCs w:val="24"/>
        </w:rPr>
        <w:softHyphen/>
        <w:t>ских проблем современности. Взаимосвязь экологических и химических аспектов энергетических проблем.</w:t>
      </w:r>
    </w:p>
    <w:p w:rsidR="00050313" w:rsidRPr="00050313"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Практика.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Традиционные и альтернативные источники энергии. Срав</w:t>
      </w:r>
      <w:r w:rsidR="00050313" w:rsidRPr="00050313">
        <w:rPr>
          <w:rFonts w:ascii="Times New Roman" w:eastAsia="Times New Roman" w:hAnsi="Times New Roman" w:cs="Times New Roman"/>
          <w:bCs/>
          <w:color w:val="000000" w:themeColor="text1"/>
          <w:sz w:val="28"/>
          <w:szCs w:val="24"/>
        </w:rPr>
        <w:softHyphen/>
        <w:t xml:space="preserve">нение альтернативной энергетики </w:t>
      </w:r>
      <w:proofErr w:type="gramStart"/>
      <w:r w:rsidR="00050313" w:rsidRPr="00050313">
        <w:rPr>
          <w:rFonts w:ascii="Times New Roman" w:eastAsia="Times New Roman" w:hAnsi="Times New Roman" w:cs="Times New Roman"/>
          <w:bCs/>
          <w:color w:val="000000" w:themeColor="text1"/>
          <w:sz w:val="28"/>
          <w:szCs w:val="24"/>
        </w:rPr>
        <w:t>с</w:t>
      </w:r>
      <w:proofErr w:type="gramEnd"/>
      <w:r w:rsidR="00050313" w:rsidRPr="00050313">
        <w:rPr>
          <w:rFonts w:ascii="Times New Roman" w:eastAsia="Times New Roman" w:hAnsi="Times New Roman" w:cs="Times New Roman"/>
          <w:bCs/>
          <w:color w:val="000000" w:themeColor="text1"/>
          <w:sz w:val="28"/>
          <w:szCs w:val="24"/>
        </w:rPr>
        <w:t xml:space="preserve"> традиционной и атомной. Направления атомной энергетики. Характеристика её воз</w:t>
      </w:r>
      <w:r w:rsidR="00050313" w:rsidRPr="00050313">
        <w:rPr>
          <w:rFonts w:ascii="Times New Roman" w:eastAsia="Times New Roman" w:hAnsi="Times New Roman" w:cs="Times New Roman"/>
          <w:bCs/>
          <w:color w:val="000000" w:themeColor="text1"/>
          <w:sz w:val="28"/>
          <w:szCs w:val="24"/>
        </w:rPr>
        <w:softHyphen/>
        <w:t>можностей и перспектив развития, экологическая безопас</w:t>
      </w:r>
      <w:r w:rsidR="00050313" w:rsidRPr="00050313">
        <w:rPr>
          <w:rFonts w:ascii="Times New Roman" w:eastAsia="Times New Roman" w:hAnsi="Times New Roman" w:cs="Times New Roman"/>
          <w:bCs/>
          <w:color w:val="000000" w:themeColor="text1"/>
          <w:sz w:val="28"/>
          <w:szCs w:val="24"/>
        </w:rPr>
        <w:softHyphen/>
        <w:t>ность.</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9. </w:t>
      </w:r>
      <w:r w:rsidR="00DB0BF0" w:rsidRPr="00DB0BF0">
        <w:rPr>
          <w:rFonts w:ascii="Times New Roman" w:eastAsia="Times New Roman" w:hAnsi="Times New Roman" w:cs="Times New Roman"/>
          <w:b/>
          <w:bCs/>
          <w:color w:val="000000" w:themeColor="text1"/>
          <w:sz w:val="28"/>
          <w:szCs w:val="24"/>
        </w:rPr>
        <w:t>Экологический мониторинг</w:t>
      </w:r>
    </w:p>
    <w:p w:rsidR="00DB08BB" w:rsidRDefault="003763BD"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3763BD">
        <w:rPr>
          <w:rFonts w:ascii="Times New Roman" w:eastAsia="Times New Roman" w:hAnsi="Times New Roman" w:cs="Times New Roman"/>
          <w:b/>
          <w:bCs/>
          <w:color w:val="000000" w:themeColor="text1"/>
          <w:sz w:val="28"/>
          <w:szCs w:val="24"/>
        </w:rPr>
        <w:t>Теория.</w:t>
      </w:r>
      <w:r>
        <w:rPr>
          <w:rFonts w:ascii="Times New Roman" w:eastAsia="Times New Roman" w:hAnsi="Times New Roman" w:cs="Times New Roman"/>
          <w:bCs/>
          <w:color w:val="000000" w:themeColor="text1"/>
          <w:sz w:val="28"/>
          <w:szCs w:val="24"/>
        </w:rPr>
        <w:t xml:space="preserve"> </w:t>
      </w:r>
    </w:p>
    <w:p w:rsidR="00050313" w:rsidRPr="00DB08BB" w:rsidRDefault="00050313" w:rsidP="000423A2">
      <w:pPr>
        <w:spacing w:after="0" w:line="240" w:lineRule="auto"/>
        <w:ind w:firstLine="916"/>
        <w:jc w:val="both"/>
        <w:rPr>
          <w:rFonts w:ascii="Times New Roman" w:eastAsia="Times New Roman" w:hAnsi="Times New Roman" w:cs="Times New Roman"/>
          <w:b/>
          <w:bCs/>
          <w:color w:val="000000" w:themeColor="text1"/>
          <w:sz w:val="28"/>
          <w:szCs w:val="24"/>
        </w:rPr>
      </w:pPr>
      <w:proofErr w:type="spellStart"/>
      <w:r w:rsidRPr="00050313">
        <w:rPr>
          <w:rFonts w:ascii="Times New Roman" w:eastAsia="Times New Roman" w:hAnsi="Times New Roman" w:cs="Times New Roman"/>
          <w:bCs/>
          <w:color w:val="000000" w:themeColor="text1"/>
          <w:sz w:val="28"/>
          <w:szCs w:val="24"/>
        </w:rPr>
        <w:t>Био</w:t>
      </w:r>
      <w:r w:rsidR="003763BD">
        <w:rPr>
          <w:rFonts w:ascii="Times New Roman" w:eastAsia="Times New Roman" w:hAnsi="Times New Roman" w:cs="Times New Roman"/>
          <w:bCs/>
          <w:color w:val="000000" w:themeColor="text1"/>
          <w:sz w:val="28"/>
          <w:szCs w:val="24"/>
        </w:rPr>
        <w:t>и</w:t>
      </w:r>
      <w:r w:rsidRPr="00050313">
        <w:rPr>
          <w:rFonts w:ascii="Times New Roman" w:eastAsia="Times New Roman" w:hAnsi="Times New Roman" w:cs="Times New Roman"/>
          <w:bCs/>
          <w:color w:val="000000" w:themeColor="text1"/>
          <w:sz w:val="28"/>
          <w:szCs w:val="24"/>
        </w:rPr>
        <w:t>ндикац</w:t>
      </w:r>
      <w:r w:rsidR="00A53439">
        <w:rPr>
          <w:rFonts w:ascii="Times New Roman" w:eastAsia="Times New Roman" w:hAnsi="Times New Roman" w:cs="Times New Roman"/>
          <w:bCs/>
          <w:color w:val="000000" w:themeColor="text1"/>
          <w:sz w:val="28"/>
          <w:szCs w:val="24"/>
        </w:rPr>
        <w:t>ия</w:t>
      </w:r>
      <w:proofErr w:type="spellEnd"/>
      <w:r w:rsidRPr="00050313">
        <w:rPr>
          <w:rFonts w:ascii="Times New Roman" w:eastAsia="Times New Roman" w:hAnsi="Times New Roman" w:cs="Times New Roman"/>
          <w:bCs/>
          <w:color w:val="000000" w:themeColor="text1"/>
          <w:sz w:val="28"/>
          <w:szCs w:val="24"/>
        </w:rPr>
        <w:t>. Задачи и методы экологического монито</w:t>
      </w:r>
      <w:r w:rsidRPr="00050313">
        <w:rPr>
          <w:rFonts w:ascii="Times New Roman" w:eastAsia="Times New Roman" w:hAnsi="Times New Roman" w:cs="Times New Roman"/>
          <w:bCs/>
          <w:color w:val="000000" w:themeColor="text1"/>
          <w:sz w:val="28"/>
          <w:szCs w:val="24"/>
        </w:rPr>
        <w:softHyphen/>
        <w:t xml:space="preserve">ринга, его составные компоненты. </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050313"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Организмы-биоиндикаторы. Прямая и косвенная биоинди</w:t>
      </w:r>
      <w:r w:rsidRPr="00050313">
        <w:rPr>
          <w:rFonts w:ascii="Times New Roman" w:eastAsia="Times New Roman" w:hAnsi="Times New Roman" w:cs="Times New Roman"/>
          <w:bCs/>
          <w:color w:val="000000" w:themeColor="text1"/>
          <w:sz w:val="28"/>
          <w:szCs w:val="24"/>
        </w:rPr>
        <w:softHyphen/>
        <w:t>кация. Использование животных и микро</w:t>
      </w:r>
      <w:r w:rsidRPr="00050313">
        <w:rPr>
          <w:rFonts w:ascii="Times New Roman" w:eastAsia="Times New Roman" w:hAnsi="Times New Roman" w:cs="Times New Roman"/>
          <w:bCs/>
          <w:color w:val="000000" w:themeColor="text1"/>
          <w:sz w:val="28"/>
          <w:szCs w:val="24"/>
        </w:rPr>
        <w:softHyphen/>
        <w:t>организмов для обнаружения и контроля загрязнений окружа</w:t>
      </w:r>
      <w:r w:rsidRPr="00050313">
        <w:rPr>
          <w:rFonts w:ascii="Times New Roman" w:eastAsia="Times New Roman" w:hAnsi="Times New Roman" w:cs="Times New Roman"/>
          <w:bCs/>
          <w:color w:val="000000" w:themeColor="text1"/>
          <w:sz w:val="28"/>
          <w:szCs w:val="24"/>
        </w:rPr>
        <w:softHyphen/>
        <w:t>ющей среды. Биосенсоры, механизмы действия.</w:t>
      </w:r>
    </w:p>
    <w:p w:rsidR="003763BD" w:rsidRDefault="00050313" w:rsidP="000423A2">
      <w:pPr>
        <w:spacing w:after="0" w:line="240" w:lineRule="auto"/>
        <w:ind w:firstLine="916"/>
        <w:jc w:val="both"/>
        <w:rPr>
          <w:rFonts w:ascii="Times New Roman" w:eastAsia="Times New Roman" w:hAnsi="Times New Roman" w:cs="Times New Roman"/>
          <w:bCs/>
          <w:color w:val="000000" w:themeColor="text1"/>
          <w:sz w:val="28"/>
          <w:szCs w:val="24"/>
        </w:rPr>
      </w:pPr>
      <w:r w:rsidRPr="00050313">
        <w:rPr>
          <w:rFonts w:ascii="Times New Roman" w:eastAsia="Times New Roman" w:hAnsi="Times New Roman" w:cs="Times New Roman"/>
          <w:bCs/>
          <w:color w:val="000000" w:themeColor="text1"/>
          <w:sz w:val="28"/>
          <w:szCs w:val="24"/>
        </w:rPr>
        <w:t xml:space="preserve">Химические методы контроля загрязнений. Традиционные аналитические и современные сенсорные методы. Обнаружение и измерение радиоактивного загрязнения. </w:t>
      </w:r>
    </w:p>
    <w:p w:rsidR="00DB0BF0" w:rsidRDefault="00DB08BB" w:rsidP="00DB0BF0">
      <w:pPr>
        <w:spacing w:after="0" w:line="240" w:lineRule="auto"/>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10.</w:t>
      </w:r>
      <w:r w:rsidR="00DB0BF0" w:rsidRPr="00DB0BF0">
        <w:t xml:space="preserve"> </w:t>
      </w:r>
      <w:proofErr w:type="spellStart"/>
      <w:r w:rsidR="00DB0BF0" w:rsidRPr="00DB0BF0">
        <w:rPr>
          <w:rFonts w:ascii="Times New Roman" w:eastAsia="Times New Roman" w:hAnsi="Times New Roman" w:cs="Times New Roman"/>
          <w:b/>
          <w:bCs/>
          <w:color w:val="000000" w:themeColor="text1"/>
          <w:sz w:val="28"/>
          <w:szCs w:val="24"/>
        </w:rPr>
        <w:t>Экологизация</w:t>
      </w:r>
      <w:proofErr w:type="spellEnd"/>
      <w:r w:rsidR="00DB0BF0" w:rsidRPr="00DB0BF0">
        <w:rPr>
          <w:rFonts w:ascii="Times New Roman" w:eastAsia="Times New Roman" w:hAnsi="Times New Roman" w:cs="Times New Roman"/>
          <w:b/>
          <w:bCs/>
          <w:color w:val="000000" w:themeColor="text1"/>
          <w:sz w:val="28"/>
          <w:szCs w:val="24"/>
        </w:rPr>
        <w:t xml:space="preserve"> производства. Безотходные технологии</w:t>
      </w:r>
    </w:p>
    <w:p w:rsidR="00DB08BB" w:rsidRDefault="00DB08BB"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Практика</w:t>
      </w:r>
    </w:p>
    <w:p w:rsidR="00050313" w:rsidRPr="00DB08BB" w:rsidRDefault="00A53439" w:rsidP="000423A2">
      <w:pPr>
        <w:spacing w:after="0" w:line="240" w:lineRule="auto"/>
        <w:ind w:firstLine="916"/>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Воспроизведение известкового цикла.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показателей качества воды (прозрачность, цвет, запах, кислотность).</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содержания в воде растворённого кислорода.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относительного количества почвенных нит</w:t>
      </w:r>
      <w:r w:rsidR="00050313" w:rsidRPr="00050313">
        <w:rPr>
          <w:rFonts w:ascii="Times New Roman" w:eastAsia="Times New Roman" w:hAnsi="Times New Roman" w:cs="Times New Roman"/>
          <w:bCs/>
          <w:color w:val="000000" w:themeColor="text1"/>
          <w:sz w:val="28"/>
          <w:szCs w:val="24"/>
        </w:rPr>
        <w:softHyphen/>
        <w:t>ратов.</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Определение ионов тяжёлых металлов в почве (обнаруже</w:t>
      </w:r>
      <w:r w:rsidR="00050313" w:rsidRPr="00050313">
        <w:rPr>
          <w:rFonts w:ascii="Times New Roman" w:eastAsia="Times New Roman" w:hAnsi="Times New Roman" w:cs="Times New Roman"/>
          <w:bCs/>
          <w:color w:val="000000" w:themeColor="text1"/>
          <w:sz w:val="28"/>
          <w:szCs w:val="24"/>
        </w:rPr>
        <w:softHyphen/>
        <w:t>ние ионо</w:t>
      </w:r>
      <w:r>
        <w:rPr>
          <w:rFonts w:ascii="Times New Roman" w:eastAsia="Times New Roman" w:hAnsi="Times New Roman" w:cs="Times New Roman"/>
          <w:bCs/>
          <w:color w:val="000000" w:themeColor="text1"/>
          <w:sz w:val="28"/>
          <w:szCs w:val="24"/>
        </w:rPr>
        <w:t>в</w:t>
      </w:r>
      <w:r w:rsidR="00050313" w:rsidRPr="00050313">
        <w:rPr>
          <w:rFonts w:ascii="Times New Roman" w:eastAsia="Times New Roman" w:hAnsi="Times New Roman" w:cs="Times New Roman"/>
          <w:bCs/>
          <w:color w:val="000000" w:themeColor="text1"/>
          <w:sz w:val="28"/>
          <w:szCs w:val="24"/>
        </w:rPr>
        <w:t xml:space="preserve"> меди и свинца при помощи качественных реакций).</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Кресс салат как тест-объект для оценки загрязнения поч</w:t>
      </w:r>
      <w:r w:rsidR="00050313" w:rsidRPr="00050313">
        <w:rPr>
          <w:rFonts w:ascii="Times New Roman" w:eastAsia="Times New Roman" w:hAnsi="Times New Roman" w:cs="Times New Roman"/>
          <w:bCs/>
          <w:color w:val="000000" w:themeColor="text1"/>
          <w:sz w:val="28"/>
          <w:szCs w:val="24"/>
        </w:rPr>
        <w:softHyphen/>
        <w:t>вы и воздуха.</w:t>
      </w:r>
      <w:r>
        <w:rPr>
          <w:rFonts w:ascii="Times New Roman" w:eastAsia="Times New Roman" w:hAnsi="Times New Roman" w:cs="Times New Roman"/>
          <w:bCs/>
          <w:color w:val="000000" w:themeColor="text1"/>
          <w:sz w:val="28"/>
          <w:szCs w:val="24"/>
        </w:rPr>
        <w:t xml:space="preserve"> </w:t>
      </w:r>
      <w:r w:rsidR="00050313" w:rsidRPr="00050313">
        <w:rPr>
          <w:rFonts w:ascii="Times New Roman" w:eastAsia="Times New Roman" w:hAnsi="Times New Roman" w:cs="Times New Roman"/>
          <w:bCs/>
          <w:color w:val="000000" w:themeColor="text1"/>
          <w:sz w:val="28"/>
          <w:szCs w:val="24"/>
        </w:rPr>
        <w:t>Оценка загрязнения воздуха по состоянию хвои сосны.</w:t>
      </w:r>
    </w:p>
    <w:p w:rsidR="00DB0BF0" w:rsidRDefault="002C0408" w:rsidP="00DB0BF0">
      <w:pPr>
        <w:spacing w:after="0" w:line="240" w:lineRule="auto"/>
        <w:rPr>
          <w:rFonts w:ascii="Times New Roman" w:eastAsia="Times New Roman" w:hAnsi="Times New Roman" w:cs="Times New Roman"/>
          <w:b/>
          <w:bCs/>
          <w:color w:val="000000" w:themeColor="text1"/>
          <w:sz w:val="28"/>
          <w:szCs w:val="24"/>
        </w:rPr>
      </w:pPr>
      <w:r w:rsidRPr="003763BD">
        <w:rPr>
          <w:rFonts w:ascii="Times New Roman" w:eastAsia="Times New Roman" w:hAnsi="Times New Roman" w:cs="Times New Roman"/>
          <w:b/>
          <w:bCs/>
          <w:color w:val="000000" w:themeColor="text1"/>
          <w:sz w:val="28"/>
          <w:szCs w:val="24"/>
        </w:rPr>
        <w:t xml:space="preserve">Тема 11. </w:t>
      </w:r>
      <w:r w:rsidR="00DB0BF0" w:rsidRPr="00DB0BF0">
        <w:rPr>
          <w:rFonts w:ascii="Times New Roman" w:eastAsia="Times New Roman" w:hAnsi="Times New Roman" w:cs="Times New Roman"/>
          <w:b/>
          <w:bCs/>
          <w:color w:val="000000" w:themeColor="text1"/>
          <w:sz w:val="28"/>
          <w:szCs w:val="24"/>
        </w:rPr>
        <w:t>Итоговое занятие</w:t>
      </w:r>
    </w:p>
    <w:p w:rsidR="00085E1D" w:rsidRPr="00DB0BF0" w:rsidRDefault="00910A4C" w:rsidP="000423A2">
      <w:pPr>
        <w:spacing w:after="0" w:line="240" w:lineRule="auto"/>
        <w:ind w:left="360"/>
        <w:rPr>
          <w:rFonts w:ascii="Times New Roman" w:eastAsia="Times New Roman" w:hAnsi="Times New Roman" w:cs="Times New Roman"/>
          <w:bCs/>
          <w:color w:val="000000" w:themeColor="text1"/>
          <w:sz w:val="28"/>
          <w:szCs w:val="24"/>
        </w:rPr>
      </w:pPr>
      <w:r w:rsidRPr="00DB0BF0">
        <w:rPr>
          <w:rFonts w:ascii="Times New Roman" w:eastAsia="Times New Roman" w:hAnsi="Times New Roman" w:cs="Times New Roman"/>
          <w:bCs/>
          <w:color w:val="000000" w:themeColor="text1"/>
          <w:sz w:val="28"/>
          <w:szCs w:val="24"/>
        </w:rPr>
        <w:t>Тестирование</w:t>
      </w:r>
      <w:bookmarkStart w:id="11" w:name="_Toc118158428"/>
      <w:bookmarkStart w:id="12" w:name="_Toc118198674"/>
    </w:p>
    <w:p w:rsidR="00593A85" w:rsidRDefault="00780B3E" w:rsidP="000423A2">
      <w:pPr>
        <w:pStyle w:val="1"/>
        <w:spacing w:line="240" w:lineRule="auto"/>
        <w:rPr>
          <w:rFonts w:eastAsia="Times New Roman"/>
        </w:rPr>
      </w:pPr>
      <w:r>
        <w:rPr>
          <w:rFonts w:eastAsia="Times New Roman"/>
        </w:rPr>
        <w:t>Организационно – педагогические у</w:t>
      </w:r>
      <w:r w:rsidR="006E6BF0">
        <w:rPr>
          <w:rFonts w:eastAsia="Times New Roman"/>
        </w:rPr>
        <w:t>словия реализации программы</w:t>
      </w:r>
      <w:bookmarkEnd w:id="11"/>
      <w:bookmarkEnd w:id="12"/>
    </w:p>
    <w:p w:rsidR="00780B3E" w:rsidRPr="00780B3E" w:rsidRDefault="00780B3E" w:rsidP="000423A2">
      <w:pPr>
        <w:widowControl w:val="0"/>
        <w:adjustRightInd w:val="0"/>
        <w:spacing w:line="240" w:lineRule="auto"/>
        <w:ind w:firstLine="851"/>
        <w:contextualSpacing/>
        <w:jc w:val="both"/>
        <w:rPr>
          <w:rFonts w:ascii="Times New Roman" w:hAnsi="Times New Roman" w:cs="Times New Roman"/>
          <w:i/>
          <w:iCs/>
          <w:sz w:val="28"/>
          <w:szCs w:val="28"/>
          <w:lang w:bidi="en-US"/>
        </w:rPr>
      </w:pPr>
      <w:r w:rsidRPr="00780B3E">
        <w:rPr>
          <w:rFonts w:ascii="Times New Roman" w:hAnsi="Times New Roman" w:cs="Times New Roman"/>
          <w:i/>
          <w:iCs/>
          <w:sz w:val="28"/>
          <w:szCs w:val="28"/>
          <w:lang w:bidi="en-US"/>
        </w:rPr>
        <w:t xml:space="preserve">Материально – техническое обеспечение </w:t>
      </w:r>
    </w:p>
    <w:p w:rsidR="006E6BF0" w:rsidRDefault="006E6BF0" w:rsidP="000423A2">
      <w:pPr>
        <w:widowControl w:val="0"/>
        <w:adjustRightInd w:val="0"/>
        <w:spacing w:line="240" w:lineRule="auto"/>
        <w:ind w:firstLine="851"/>
        <w:contextualSpacing/>
        <w:jc w:val="both"/>
        <w:rPr>
          <w:rFonts w:ascii="Times New Roman" w:hAnsi="Times New Roman" w:cs="Times New Roman"/>
          <w:iCs/>
          <w:sz w:val="28"/>
          <w:szCs w:val="28"/>
          <w:lang w:bidi="en-US"/>
        </w:rPr>
      </w:pPr>
      <w:r w:rsidRPr="006E6BF0">
        <w:rPr>
          <w:rFonts w:ascii="Times New Roman" w:hAnsi="Times New Roman" w:cs="Times New Roman"/>
          <w:iCs/>
          <w:sz w:val="28"/>
          <w:szCs w:val="28"/>
          <w:lang w:bidi="en-US"/>
        </w:rPr>
        <w:t xml:space="preserve">Занятия должны проходить просторном, проветренном </w:t>
      </w:r>
      <w:proofErr w:type="gramStart"/>
      <w:r w:rsidRPr="006E6BF0">
        <w:rPr>
          <w:rFonts w:ascii="Times New Roman" w:hAnsi="Times New Roman" w:cs="Times New Roman"/>
          <w:iCs/>
          <w:sz w:val="28"/>
          <w:szCs w:val="28"/>
          <w:lang w:bidi="en-US"/>
        </w:rPr>
        <w:t>помещении</w:t>
      </w:r>
      <w:proofErr w:type="gramEnd"/>
      <w:r w:rsidRPr="006E6BF0">
        <w:rPr>
          <w:rFonts w:ascii="Times New Roman" w:hAnsi="Times New Roman" w:cs="Times New Roman"/>
          <w:iCs/>
          <w:sz w:val="28"/>
          <w:szCs w:val="28"/>
          <w:lang w:bidi="en-US"/>
        </w:rPr>
        <w:t>, соответствующем санитарно-гигиеническим нормам (температурный режим, световой режим и т.д.)</w:t>
      </w:r>
      <w:r>
        <w:rPr>
          <w:rFonts w:ascii="Times New Roman" w:hAnsi="Times New Roman" w:cs="Times New Roman"/>
          <w:iCs/>
          <w:sz w:val="28"/>
          <w:szCs w:val="28"/>
          <w:lang w:bidi="en-US"/>
        </w:rPr>
        <w:t>, с количеством посадочных мест 15 (двухместные рабочие столы – 15 штук, стулья аудиторные – 15 штук)</w:t>
      </w:r>
      <w:r w:rsidRPr="006E6BF0">
        <w:rPr>
          <w:rFonts w:ascii="Times New Roman" w:hAnsi="Times New Roman" w:cs="Times New Roman"/>
          <w:iCs/>
          <w:sz w:val="28"/>
          <w:szCs w:val="28"/>
          <w:lang w:bidi="en-US"/>
        </w:rPr>
        <w:t xml:space="preserve">. </w:t>
      </w:r>
      <w:r>
        <w:rPr>
          <w:rFonts w:ascii="Times New Roman" w:hAnsi="Times New Roman" w:cs="Times New Roman"/>
          <w:iCs/>
          <w:sz w:val="28"/>
          <w:szCs w:val="28"/>
          <w:lang w:bidi="en-US"/>
        </w:rPr>
        <w:t xml:space="preserve">Расстановка </w:t>
      </w:r>
      <w:r>
        <w:rPr>
          <w:rFonts w:ascii="Times New Roman" w:hAnsi="Times New Roman" w:cs="Times New Roman"/>
          <w:iCs/>
          <w:sz w:val="28"/>
          <w:szCs w:val="28"/>
          <w:lang w:bidi="en-US"/>
        </w:rPr>
        <w:lastRenderedPageBreak/>
        <w:t xml:space="preserve">рабочих мест три ряда по пять столов. Помещение должно быть оборудовано солнцезащитным устройством – жалюзи и средством пожаротушения – огнетушителем. </w:t>
      </w:r>
      <w:r w:rsidRPr="006E6BF0">
        <w:rPr>
          <w:rFonts w:ascii="Times New Roman" w:hAnsi="Times New Roman" w:cs="Times New Roman"/>
          <w:iCs/>
          <w:sz w:val="28"/>
          <w:szCs w:val="28"/>
          <w:lang w:bidi="en-US"/>
        </w:rPr>
        <w:t>Для эффективной работы необходимо использовать   видеоматериалы, наглядные пособия; учебный, научно-методический, диагностический, дидактический материалы</w:t>
      </w:r>
      <w:r>
        <w:rPr>
          <w:rFonts w:ascii="Times New Roman" w:hAnsi="Times New Roman" w:cs="Times New Roman"/>
          <w:iCs/>
          <w:sz w:val="28"/>
          <w:szCs w:val="28"/>
          <w:lang w:bidi="en-US"/>
        </w:rPr>
        <w:t>, презентации</w:t>
      </w:r>
      <w:r w:rsidRPr="006E6BF0">
        <w:rPr>
          <w:rFonts w:ascii="Times New Roman" w:hAnsi="Times New Roman" w:cs="Times New Roman"/>
          <w:iCs/>
          <w:sz w:val="28"/>
          <w:szCs w:val="28"/>
          <w:lang w:bidi="en-US"/>
        </w:rPr>
        <w:t>;</w:t>
      </w:r>
      <w:r>
        <w:rPr>
          <w:rFonts w:ascii="Times New Roman" w:hAnsi="Times New Roman" w:cs="Times New Roman"/>
          <w:iCs/>
          <w:sz w:val="28"/>
          <w:szCs w:val="28"/>
          <w:lang w:bidi="en-US"/>
        </w:rPr>
        <w:t xml:space="preserve"> для выполнения научно – исследовательской деятельности необходима следующая </w:t>
      </w:r>
      <w:proofErr w:type="gramStart"/>
      <w:r>
        <w:rPr>
          <w:rFonts w:ascii="Times New Roman" w:hAnsi="Times New Roman" w:cs="Times New Roman"/>
          <w:iCs/>
          <w:sz w:val="28"/>
          <w:szCs w:val="28"/>
          <w:lang w:bidi="en-US"/>
        </w:rPr>
        <w:t>материальная</w:t>
      </w:r>
      <w:r w:rsidR="00C625F0">
        <w:rPr>
          <w:rFonts w:ascii="Times New Roman" w:hAnsi="Times New Roman" w:cs="Times New Roman"/>
          <w:iCs/>
          <w:sz w:val="28"/>
          <w:szCs w:val="28"/>
          <w:lang w:bidi="en-US"/>
        </w:rPr>
        <w:t>-техническая</w:t>
      </w:r>
      <w:proofErr w:type="gramEnd"/>
      <w:r>
        <w:rPr>
          <w:rFonts w:ascii="Times New Roman" w:hAnsi="Times New Roman" w:cs="Times New Roman"/>
          <w:iCs/>
          <w:sz w:val="28"/>
          <w:szCs w:val="28"/>
          <w:lang w:bidi="en-US"/>
        </w:rPr>
        <w:t xml:space="preserve"> база:</w:t>
      </w:r>
    </w:p>
    <w:p w:rsidR="009F0D05" w:rsidRPr="00A62C8A" w:rsidRDefault="004E2945" w:rsidP="000423A2">
      <w:pPr>
        <w:widowControl w:val="0"/>
        <w:adjustRightInd w:val="0"/>
        <w:spacing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w:t>
      </w:r>
      <w:r w:rsidR="006E6BF0">
        <w:rPr>
          <w:rFonts w:ascii="Times New Roman" w:hAnsi="Times New Roman" w:cs="Times New Roman"/>
          <w:iCs/>
          <w:sz w:val="28"/>
          <w:szCs w:val="28"/>
          <w:lang w:bidi="en-US"/>
        </w:rPr>
        <w:t>планшеты, канцелярские принадлежности</w:t>
      </w:r>
      <w:r>
        <w:rPr>
          <w:rFonts w:ascii="Times New Roman" w:hAnsi="Times New Roman" w:cs="Times New Roman"/>
          <w:iCs/>
          <w:sz w:val="28"/>
          <w:szCs w:val="28"/>
          <w:lang w:bidi="en-US"/>
        </w:rPr>
        <w:t>;</w:t>
      </w:r>
    </w:p>
    <w:p w:rsidR="004E2945"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 расходные материалы (бумага, магнитные носители).</w:t>
      </w:r>
    </w:p>
    <w:p w:rsidR="004E2945" w:rsidRDefault="006E6BF0" w:rsidP="000423A2">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 xml:space="preserve"> </w:t>
      </w:r>
      <w:r w:rsidRPr="006E6BF0">
        <w:rPr>
          <w:rFonts w:ascii="Times New Roman" w:hAnsi="Times New Roman" w:cs="Times New Roman"/>
          <w:iCs/>
          <w:sz w:val="28"/>
          <w:szCs w:val="28"/>
          <w:lang w:bidi="en-US"/>
        </w:rPr>
        <w:t xml:space="preserve"> </w:t>
      </w:r>
      <w:r w:rsidR="00C625F0" w:rsidRPr="00780B3E">
        <w:rPr>
          <w:rFonts w:ascii="Times New Roman" w:hAnsi="Times New Roman" w:cs="Times New Roman"/>
          <w:i/>
          <w:iCs/>
          <w:sz w:val="28"/>
          <w:szCs w:val="28"/>
          <w:lang w:bidi="en-US"/>
        </w:rPr>
        <w:t>Информационное обеспечение</w:t>
      </w:r>
      <w:r w:rsidR="004E2945">
        <w:rPr>
          <w:rFonts w:ascii="Times New Roman" w:hAnsi="Times New Roman" w:cs="Times New Roman"/>
          <w:iCs/>
          <w:sz w:val="28"/>
          <w:szCs w:val="28"/>
          <w:lang w:bidi="en-US"/>
        </w:rPr>
        <w:t xml:space="preserve"> для реализации программы предполагает использование </w:t>
      </w:r>
      <w:proofErr w:type="gramStart"/>
      <w:r w:rsidR="004E2945">
        <w:rPr>
          <w:rFonts w:ascii="Times New Roman" w:hAnsi="Times New Roman" w:cs="Times New Roman"/>
          <w:iCs/>
          <w:sz w:val="28"/>
          <w:szCs w:val="28"/>
          <w:lang w:bidi="en-US"/>
        </w:rPr>
        <w:t>теле</w:t>
      </w:r>
      <w:proofErr w:type="gramEnd"/>
      <w:r w:rsidR="004E2945">
        <w:rPr>
          <w:rFonts w:ascii="Times New Roman" w:hAnsi="Times New Roman" w:cs="Times New Roman"/>
          <w:iCs/>
          <w:sz w:val="28"/>
          <w:szCs w:val="28"/>
          <w:lang w:bidi="en-US"/>
        </w:rPr>
        <w:t xml:space="preserve"> – коммуникационных и интернет</w:t>
      </w:r>
      <w:r w:rsidRPr="006E6BF0">
        <w:rPr>
          <w:rFonts w:ascii="Times New Roman" w:hAnsi="Times New Roman" w:cs="Times New Roman"/>
          <w:iCs/>
          <w:sz w:val="28"/>
          <w:szCs w:val="28"/>
          <w:lang w:bidi="en-US"/>
        </w:rPr>
        <w:t xml:space="preserve"> технологи</w:t>
      </w:r>
      <w:r w:rsidR="004E2945">
        <w:rPr>
          <w:rFonts w:ascii="Times New Roman" w:hAnsi="Times New Roman" w:cs="Times New Roman"/>
          <w:iCs/>
          <w:sz w:val="28"/>
          <w:szCs w:val="28"/>
          <w:lang w:bidi="en-US"/>
        </w:rPr>
        <w:t>й</w:t>
      </w:r>
      <w:r w:rsidRPr="006E6BF0">
        <w:rPr>
          <w:rFonts w:ascii="Times New Roman" w:hAnsi="Times New Roman" w:cs="Times New Roman"/>
          <w:iCs/>
          <w:sz w:val="28"/>
          <w:szCs w:val="28"/>
          <w:lang w:bidi="en-US"/>
        </w:rPr>
        <w:t>,</w:t>
      </w:r>
      <w:r w:rsidR="004E2945">
        <w:rPr>
          <w:rFonts w:ascii="Times New Roman" w:hAnsi="Times New Roman" w:cs="Times New Roman"/>
          <w:iCs/>
          <w:sz w:val="28"/>
          <w:szCs w:val="28"/>
          <w:lang w:bidi="en-US"/>
        </w:rPr>
        <w:t xml:space="preserve"> технические средства обучения, таких как:</w:t>
      </w:r>
    </w:p>
    <w:p w:rsidR="006E6BF0"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Pr>
          <w:rFonts w:ascii="Times New Roman" w:hAnsi="Times New Roman" w:cs="Times New Roman"/>
          <w:iCs/>
          <w:sz w:val="28"/>
          <w:szCs w:val="28"/>
          <w:lang w:bidi="en-US"/>
        </w:rPr>
        <w:t>-</w:t>
      </w:r>
      <w:r w:rsidR="006E6BF0" w:rsidRPr="006E6BF0">
        <w:rPr>
          <w:rFonts w:ascii="Times New Roman" w:hAnsi="Times New Roman" w:cs="Times New Roman"/>
          <w:iCs/>
          <w:sz w:val="28"/>
          <w:szCs w:val="28"/>
          <w:lang w:bidi="en-US"/>
        </w:rPr>
        <w:t xml:space="preserve">  компьютер</w:t>
      </w:r>
      <w:r>
        <w:rPr>
          <w:rFonts w:ascii="Times New Roman" w:hAnsi="Times New Roman" w:cs="Times New Roman"/>
          <w:iCs/>
          <w:sz w:val="28"/>
          <w:szCs w:val="28"/>
          <w:lang w:bidi="en-US"/>
        </w:rPr>
        <w:t>, МФУ;</w:t>
      </w:r>
    </w:p>
    <w:p w:rsidR="004E2945" w:rsidRPr="002956B2"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 xml:space="preserve">- </w:t>
      </w:r>
      <w:proofErr w:type="spellStart"/>
      <w:r w:rsidRPr="002956B2">
        <w:rPr>
          <w:rFonts w:ascii="Times New Roman" w:hAnsi="Times New Roman" w:cs="Times New Roman"/>
          <w:iCs/>
          <w:sz w:val="28"/>
          <w:szCs w:val="28"/>
          <w:lang w:bidi="en-US"/>
        </w:rPr>
        <w:t>медиапроектор</w:t>
      </w:r>
      <w:proofErr w:type="spellEnd"/>
      <w:r w:rsidRPr="002956B2">
        <w:rPr>
          <w:rFonts w:ascii="Times New Roman" w:hAnsi="Times New Roman" w:cs="Times New Roman"/>
          <w:iCs/>
          <w:sz w:val="28"/>
          <w:szCs w:val="28"/>
          <w:lang w:bidi="en-US"/>
        </w:rPr>
        <w:t xml:space="preserve"> и экран;</w:t>
      </w:r>
    </w:p>
    <w:p w:rsidR="004E2945" w:rsidRPr="002956B2" w:rsidRDefault="004E2945"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-интерактивная доска;</w:t>
      </w:r>
      <w:r w:rsidR="002956B2" w:rsidRPr="002956B2">
        <w:rPr>
          <w:rFonts w:ascii="Times New Roman" w:hAnsi="Times New Roman" w:cs="Times New Roman"/>
          <w:iCs/>
          <w:sz w:val="28"/>
          <w:szCs w:val="28"/>
          <w:lang w:bidi="en-US"/>
        </w:rPr>
        <w:t xml:space="preserve">              </w:t>
      </w:r>
    </w:p>
    <w:p w:rsidR="00C625F0" w:rsidRPr="004E2945" w:rsidRDefault="00C625F0" w:rsidP="000423A2">
      <w:pPr>
        <w:widowControl w:val="0"/>
        <w:adjustRightInd w:val="0"/>
        <w:spacing w:after="0" w:line="240" w:lineRule="auto"/>
        <w:ind w:firstLine="851"/>
        <w:jc w:val="both"/>
        <w:rPr>
          <w:rFonts w:ascii="Times New Roman" w:hAnsi="Times New Roman" w:cs="Times New Roman"/>
          <w:iCs/>
          <w:sz w:val="28"/>
          <w:szCs w:val="28"/>
          <w:lang w:bidi="en-US"/>
        </w:rPr>
      </w:pPr>
      <w:r w:rsidRPr="002956B2">
        <w:rPr>
          <w:rFonts w:ascii="Times New Roman" w:hAnsi="Times New Roman" w:cs="Times New Roman"/>
          <w:iCs/>
          <w:sz w:val="28"/>
          <w:szCs w:val="28"/>
          <w:lang w:bidi="en-US"/>
        </w:rPr>
        <w:t>-</w:t>
      </w:r>
      <w:proofErr w:type="gramStart"/>
      <w:r w:rsidRPr="002956B2">
        <w:rPr>
          <w:rFonts w:ascii="Times New Roman" w:hAnsi="Times New Roman" w:cs="Times New Roman"/>
          <w:iCs/>
          <w:sz w:val="28"/>
          <w:szCs w:val="28"/>
          <w:lang w:bidi="en-US"/>
        </w:rPr>
        <w:t>беспроводной</w:t>
      </w:r>
      <w:proofErr w:type="gramEnd"/>
      <w:r w:rsidRPr="002956B2">
        <w:rPr>
          <w:rFonts w:ascii="Times New Roman" w:hAnsi="Times New Roman" w:cs="Times New Roman"/>
          <w:iCs/>
          <w:sz w:val="28"/>
          <w:szCs w:val="28"/>
          <w:lang w:bidi="en-US"/>
        </w:rPr>
        <w:t xml:space="preserve"> интернет</w:t>
      </w:r>
      <w:r>
        <w:rPr>
          <w:rFonts w:ascii="Times New Roman" w:hAnsi="Times New Roman" w:cs="Times New Roman"/>
          <w:iCs/>
          <w:sz w:val="28"/>
          <w:szCs w:val="28"/>
          <w:lang w:bidi="en-US"/>
        </w:rPr>
        <w:t>.</w:t>
      </w:r>
    </w:p>
    <w:p w:rsidR="004E2945"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Методическое, дидактическое обеспечение реализации программы</w:t>
      </w:r>
    </w:p>
    <w:p w:rsidR="005F4DC6"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 xml:space="preserve"> </w:t>
      </w:r>
      <w:r w:rsidR="005F4DC6" w:rsidRPr="005A4380">
        <w:rPr>
          <w:rFonts w:ascii="Times New Roman" w:hAnsi="Times New Roman" w:cs="Times New Roman"/>
          <w:color w:val="000000" w:themeColor="text1"/>
          <w:sz w:val="28"/>
          <w:szCs w:val="28"/>
        </w:rPr>
        <w:t>Программа предполагает проведение занятий с применением разнообразных форм и методов работы</w:t>
      </w:r>
      <w:r w:rsidR="005F4DC6">
        <w:rPr>
          <w:rFonts w:ascii="Times New Roman" w:hAnsi="Times New Roman" w:cs="Times New Roman"/>
          <w:color w:val="000000" w:themeColor="text1"/>
          <w:sz w:val="28"/>
          <w:szCs w:val="28"/>
        </w:rPr>
        <w:t>, ч</w:t>
      </w:r>
      <w:r w:rsidR="005F4DC6" w:rsidRPr="00780B3E">
        <w:rPr>
          <w:rFonts w:ascii="Times New Roman" w:hAnsi="Times New Roman" w:cs="Times New Roman"/>
          <w:sz w:val="28"/>
          <w:szCs w:val="28"/>
        </w:rPr>
        <w:t>то позволяет сделать обучение эффективным и интересным.</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 методы поискового и исследовательского характера, стимулирующие познавательную активность учащихся, тренинги, проектно-исследовательская деятельность, развивающая творческую инициативу учащихся;</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 xml:space="preserve">– интерактивные методы, (эвристические методы, учебный диалог и </w:t>
      </w:r>
      <w:proofErr w:type="spellStart"/>
      <w:r w:rsidRPr="00050313">
        <w:rPr>
          <w:rFonts w:ascii="Times New Roman" w:hAnsi="Times New Roman" w:cs="Times New Roman"/>
          <w:color w:val="000000" w:themeColor="text1"/>
          <w:sz w:val="28"/>
          <w:szCs w:val="28"/>
        </w:rPr>
        <w:t>полилог</w:t>
      </w:r>
      <w:proofErr w:type="spellEnd"/>
      <w:r w:rsidRPr="00050313">
        <w:rPr>
          <w:rFonts w:ascii="Times New Roman" w:hAnsi="Times New Roman" w:cs="Times New Roman"/>
          <w:color w:val="000000" w:themeColor="text1"/>
          <w:sz w:val="28"/>
          <w:szCs w:val="28"/>
        </w:rPr>
        <w:t>, метод проблемных задач, деловые игры);</w:t>
      </w:r>
    </w:p>
    <w:p w:rsidR="005F4DC6" w:rsidRPr="00050313" w:rsidRDefault="005F4DC6" w:rsidP="000423A2">
      <w:pPr>
        <w:spacing w:after="0" w:line="240" w:lineRule="auto"/>
        <w:ind w:firstLine="709"/>
        <w:jc w:val="both"/>
        <w:rPr>
          <w:rFonts w:ascii="Times New Roman" w:hAnsi="Times New Roman" w:cs="Times New Roman"/>
          <w:color w:val="000000" w:themeColor="text1"/>
          <w:sz w:val="28"/>
          <w:szCs w:val="28"/>
        </w:rPr>
      </w:pPr>
      <w:r w:rsidRPr="00050313">
        <w:rPr>
          <w:rFonts w:ascii="Times New Roman" w:hAnsi="Times New Roman" w:cs="Times New Roman"/>
          <w:color w:val="000000" w:themeColor="text1"/>
          <w:sz w:val="28"/>
          <w:szCs w:val="28"/>
        </w:rPr>
        <w:t>– самостоятельная работа учащихся с различными источниками информации, включая Интернет-ресурсы.</w:t>
      </w:r>
    </w:p>
    <w:p w:rsidR="00780B3E" w:rsidRPr="007747DB"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1.</w:t>
      </w:r>
      <w:r w:rsidRPr="00780B3E">
        <w:rPr>
          <w:rFonts w:ascii="Times New Roman" w:hAnsi="Times New Roman" w:cs="Times New Roman"/>
          <w:sz w:val="28"/>
          <w:szCs w:val="28"/>
        </w:rPr>
        <w:tab/>
      </w:r>
      <w:r w:rsidRPr="007747DB">
        <w:rPr>
          <w:rFonts w:ascii="Times New Roman" w:hAnsi="Times New Roman" w:cs="Times New Roman"/>
          <w:sz w:val="28"/>
          <w:szCs w:val="28"/>
        </w:rPr>
        <w:t>Словесный метод применяется при объяснении теоретического, для объяснения применения материала и методики исследования.</w:t>
      </w:r>
      <w:r w:rsidR="00026F5C" w:rsidRPr="007747DB">
        <w:rPr>
          <w:rFonts w:ascii="Times New Roman" w:hAnsi="Times New Roman" w:cs="Times New Roman"/>
          <w:sz w:val="28"/>
          <w:szCs w:val="28"/>
        </w:rPr>
        <w:t xml:space="preserve">   </w:t>
      </w:r>
    </w:p>
    <w:p w:rsidR="00780B3E" w:rsidRDefault="007747DB" w:rsidP="000423A2">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2</w:t>
      </w:r>
      <w:r w:rsidR="00780B3E" w:rsidRPr="00780B3E">
        <w:rPr>
          <w:rFonts w:ascii="Times New Roman" w:hAnsi="Times New Roman" w:cs="Times New Roman"/>
          <w:sz w:val="28"/>
          <w:szCs w:val="28"/>
        </w:rPr>
        <w:t>.</w:t>
      </w:r>
      <w:r w:rsidR="00780B3E" w:rsidRPr="00780B3E">
        <w:rPr>
          <w:rFonts w:ascii="Times New Roman" w:hAnsi="Times New Roman" w:cs="Times New Roman"/>
          <w:sz w:val="28"/>
          <w:szCs w:val="28"/>
        </w:rPr>
        <w:tab/>
        <w:t>Исследовательская деятельность помогает развить у обучающихся наблюдательность, логику, самостоятельность в выборе темы, целей, задач работы, проведении опытов и наблюдений, анализе и обработке полученных результатов.</w:t>
      </w:r>
    </w:p>
    <w:p w:rsidR="00780B3E" w:rsidRPr="00780B3E" w:rsidRDefault="00780B3E" w:rsidP="000423A2">
      <w:pPr>
        <w:spacing w:line="240" w:lineRule="auto"/>
        <w:ind w:firstLine="851"/>
        <w:contextualSpacing/>
        <w:jc w:val="both"/>
        <w:rPr>
          <w:rFonts w:ascii="Times New Roman" w:hAnsi="Times New Roman" w:cs="Times New Roman"/>
          <w:sz w:val="28"/>
          <w:szCs w:val="28"/>
          <w:u w:val="single"/>
        </w:rPr>
      </w:pPr>
      <w:r w:rsidRPr="00780B3E">
        <w:rPr>
          <w:rFonts w:ascii="Times New Roman" w:hAnsi="Times New Roman" w:cs="Times New Roman"/>
          <w:sz w:val="28"/>
          <w:szCs w:val="28"/>
          <w:u w:val="single"/>
        </w:rPr>
        <w:t xml:space="preserve"> Педагогические технологии, используемые в обучении.</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1.</w:t>
      </w:r>
      <w:r w:rsidRPr="00780B3E">
        <w:rPr>
          <w:rFonts w:ascii="Times New Roman" w:hAnsi="Times New Roman" w:cs="Times New Roman"/>
          <w:sz w:val="28"/>
          <w:szCs w:val="28"/>
        </w:rPr>
        <w:tab/>
        <w:t>Личностно – ориентированные технологии позволяют найти индивидуальный подход к каждому обучающемуся, создать для него необходимые условия комфорта и успеха в обучении. Они предусматривают выбор темы, объем материала с учетом сил, способностей и интересов, создают ситуацию сотрудничества для общения с другими членами коллектива.</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2.</w:t>
      </w:r>
      <w:r w:rsidRPr="00780B3E">
        <w:rPr>
          <w:rFonts w:ascii="Times New Roman" w:hAnsi="Times New Roman" w:cs="Times New Roman"/>
          <w:sz w:val="28"/>
          <w:szCs w:val="28"/>
        </w:rPr>
        <w:tab/>
        <w:t xml:space="preserve">Технология творческой деятельности используется для повышения творческой активности </w:t>
      </w:r>
      <w:proofErr w:type="gramStart"/>
      <w:r w:rsidRPr="00780B3E">
        <w:rPr>
          <w:rFonts w:ascii="Times New Roman" w:hAnsi="Times New Roman" w:cs="Times New Roman"/>
          <w:sz w:val="28"/>
          <w:szCs w:val="28"/>
        </w:rPr>
        <w:t>обучающихся</w:t>
      </w:r>
      <w:proofErr w:type="gramEnd"/>
      <w:r w:rsidRPr="00780B3E">
        <w:rPr>
          <w:rFonts w:ascii="Times New Roman" w:hAnsi="Times New Roman" w:cs="Times New Roman"/>
          <w:sz w:val="28"/>
          <w:szCs w:val="28"/>
        </w:rPr>
        <w:t>.</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3.</w:t>
      </w:r>
      <w:r w:rsidRPr="00780B3E">
        <w:rPr>
          <w:rFonts w:ascii="Times New Roman" w:hAnsi="Times New Roman" w:cs="Times New Roman"/>
          <w:sz w:val="28"/>
          <w:szCs w:val="28"/>
        </w:rPr>
        <w:tab/>
        <w:t xml:space="preserve">Технология исследовательской деятельности позволяет развивать у обучающихся наблюдательность, логику, большую самостоятельность в </w:t>
      </w:r>
      <w:r w:rsidRPr="00780B3E">
        <w:rPr>
          <w:rFonts w:ascii="Times New Roman" w:hAnsi="Times New Roman" w:cs="Times New Roman"/>
          <w:sz w:val="28"/>
          <w:szCs w:val="28"/>
        </w:rPr>
        <w:lastRenderedPageBreak/>
        <w:t>выборе целей и постановке задач, проведении опытов и наблюдений, анализе и обработке полученных результатов. В результате происходит активное овладение знаниями, умениями и  навыками.</w:t>
      </w:r>
    </w:p>
    <w:p w:rsidR="00780B3E" w:rsidRPr="00780B3E" w:rsidRDefault="00780B3E" w:rsidP="000423A2">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4.</w:t>
      </w:r>
      <w:r w:rsidRPr="00780B3E">
        <w:rPr>
          <w:rFonts w:ascii="Times New Roman" w:hAnsi="Times New Roman" w:cs="Times New Roman"/>
          <w:sz w:val="28"/>
          <w:szCs w:val="28"/>
        </w:rPr>
        <w:tab/>
        <w:t>Технология методов проекта. В основе этого метода лежит развитие познавательных интересов обучающихся, умение самостоятельно конструировать свои знания, ориентироваться в информационном пространстве, развитие критического мышления, формирование коммуникативных и презентационных навыков.</w:t>
      </w:r>
    </w:p>
    <w:p w:rsidR="007747DB" w:rsidRPr="00AA6F6B" w:rsidRDefault="00780B3E" w:rsidP="00AA6F6B">
      <w:pPr>
        <w:spacing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u w:val="single"/>
        </w:rPr>
        <w:t>Подведение итогов:</w:t>
      </w:r>
      <w:r w:rsidRPr="00780B3E">
        <w:rPr>
          <w:rFonts w:ascii="Times New Roman" w:hAnsi="Times New Roman" w:cs="Times New Roman"/>
          <w:sz w:val="28"/>
          <w:szCs w:val="28"/>
        </w:rPr>
        <w:t xml:space="preserve"> пополнение методической копилки тематическими разработками кураторских часов, презентациями, научно- исследовательскими работами, участием в конференциях и семинарах, создание тематических газет.</w:t>
      </w:r>
      <w:bookmarkStart w:id="13" w:name="_Toc118158429"/>
      <w:bookmarkStart w:id="14" w:name="_Toc118198675"/>
    </w:p>
    <w:p w:rsidR="00A03C9F" w:rsidRDefault="00A03C9F" w:rsidP="000423A2">
      <w:pPr>
        <w:pStyle w:val="1"/>
        <w:spacing w:before="0" w:line="240" w:lineRule="auto"/>
      </w:pPr>
    </w:p>
    <w:p w:rsidR="00780B3E" w:rsidRDefault="00780B3E" w:rsidP="000423A2">
      <w:pPr>
        <w:pStyle w:val="1"/>
        <w:spacing w:before="0" w:line="240" w:lineRule="auto"/>
      </w:pPr>
      <w:r w:rsidRPr="00780B3E">
        <w:t>Формы аттестации/контроля</w:t>
      </w:r>
      <w:bookmarkEnd w:id="13"/>
      <w:bookmarkEnd w:id="14"/>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Аналитико-диагностический блок</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Критерием оценки усвоения материала является:</w:t>
      </w:r>
    </w:p>
    <w:p w:rsid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ребенка проявлять приобретенные знания на викторинах, в беседах, в личном контакте с педагогом и товарищами;</w:t>
      </w:r>
    </w:p>
    <w:p w:rsid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 xml:space="preserve">зачет по </w:t>
      </w:r>
      <w:r>
        <w:rPr>
          <w:rFonts w:ascii="Times New Roman" w:hAnsi="Times New Roman" w:cs="Times New Roman"/>
          <w:sz w:val="28"/>
          <w:szCs w:val="28"/>
        </w:rPr>
        <w:t>проверочным</w:t>
      </w:r>
      <w:r w:rsidRPr="00780B3E">
        <w:rPr>
          <w:rFonts w:ascii="Times New Roman" w:hAnsi="Times New Roman" w:cs="Times New Roman"/>
          <w:sz w:val="28"/>
          <w:szCs w:val="28"/>
        </w:rPr>
        <w:t xml:space="preserve"> работам в течение года;</w:t>
      </w:r>
    </w:p>
    <w:p w:rsidR="00780B3E" w:rsidRPr="00780B3E" w:rsidRDefault="00780B3E" w:rsidP="000423A2">
      <w:pPr>
        <w:pStyle w:val="a4"/>
        <w:numPr>
          <w:ilvl w:val="0"/>
          <w:numId w:val="15"/>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работать с литературой, писать творческие работы.</w:t>
      </w:r>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Мониторинг получаемых результатов</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Знания учащихся оцениваются с помощью проведения  творческих  исследовательских работ, тестирования, собеседования с педагогом.</w:t>
      </w:r>
    </w:p>
    <w:p w:rsid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При этом учитывается:</w:t>
      </w:r>
    </w:p>
    <w:p w:rsid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последовательность изложения мыслей, понимание темы, умение раскрыть её, точность употребления понятий и терминов;</w:t>
      </w:r>
    </w:p>
    <w:p w:rsid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использовать полученные на занятиях знания в творческой работе, предлагать свои решения;</w:t>
      </w:r>
    </w:p>
    <w:p w:rsidR="00780B3E" w:rsidRPr="00780B3E" w:rsidRDefault="00780B3E" w:rsidP="000423A2">
      <w:pPr>
        <w:pStyle w:val="a4"/>
        <w:numPr>
          <w:ilvl w:val="0"/>
          <w:numId w:val="16"/>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умение вести самостоятельную научную работу индивидуально и в коллективе.</w:t>
      </w:r>
    </w:p>
    <w:p w:rsid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Основные виды диагностики результата:</w:t>
      </w:r>
    </w:p>
    <w:p w:rsidR="00780B3E" w:rsidRPr="00780B3E" w:rsidRDefault="00780B3E" w:rsidP="000423A2">
      <w:pPr>
        <w:pStyle w:val="a4"/>
        <w:numPr>
          <w:ilvl w:val="0"/>
          <w:numId w:val="17"/>
        </w:numPr>
        <w:spacing w:after="0" w:line="240" w:lineRule="auto"/>
        <w:ind w:left="0" w:firstLine="851"/>
        <w:jc w:val="both"/>
        <w:rPr>
          <w:rFonts w:ascii="Times New Roman" w:hAnsi="Times New Roman" w:cs="Times New Roman"/>
          <w:i/>
          <w:sz w:val="28"/>
          <w:szCs w:val="28"/>
        </w:rPr>
      </w:pPr>
      <w:r w:rsidRPr="00780B3E">
        <w:rPr>
          <w:rFonts w:ascii="Times New Roman" w:hAnsi="Times New Roman" w:cs="Times New Roman"/>
          <w:sz w:val="28"/>
          <w:szCs w:val="28"/>
        </w:rPr>
        <w:t>входной – проводится в начале обучения, определяет уровень знаний и творческих способностей ребенка (беседа, тесты);</w:t>
      </w:r>
    </w:p>
    <w:p w:rsidR="00780B3E" w:rsidRPr="00F4228E" w:rsidRDefault="00780B3E" w:rsidP="000423A2">
      <w:pPr>
        <w:pStyle w:val="a4"/>
        <w:numPr>
          <w:ilvl w:val="0"/>
          <w:numId w:val="17"/>
        </w:numPr>
        <w:spacing w:after="0" w:line="240" w:lineRule="auto"/>
        <w:ind w:left="0" w:firstLine="851"/>
        <w:jc w:val="both"/>
        <w:rPr>
          <w:rFonts w:ascii="Times New Roman" w:hAnsi="Times New Roman" w:cs="Times New Roman"/>
          <w:sz w:val="28"/>
          <w:szCs w:val="28"/>
        </w:rPr>
      </w:pPr>
      <w:proofErr w:type="gramStart"/>
      <w:r w:rsidRPr="00F4228E">
        <w:rPr>
          <w:rFonts w:ascii="Times New Roman" w:hAnsi="Times New Roman" w:cs="Times New Roman"/>
          <w:sz w:val="28"/>
          <w:szCs w:val="28"/>
        </w:rPr>
        <w:t>итоговый</w:t>
      </w:r>
      <w:proofErr w:type="gramEnd"/>
      <w:r w:rsidRPr="00F4228E">
        <w:rPr>
          <w:rFonts w:ascii="Times New Roman" w:hAnsi="Times New Roman" w:cs="Times New Roman"/>
          <w:sz w:val="28"/>
          <w:szCs w:val="28"/>
        </w:rPr>
        <w:t xml:space="preserve"> – проводится в конце учебного года, в виде тестовых заданий по вопросам изученных тем, а также в виде научно – практической конференции по защите научно- исследовательских работ</w:t>
      </w:r>
      <w:r w:rsidR="007747DB" w:rsidRPr="00F4228E">
        <w:rPr>
          <w:rFonts w:ascii="Times New Roman" w:hAnsi="Times New Roman" w:cs="Times New Roman"/>
          <w:color w:val="FF0000"/>
          <w:sz w:val="28"/>
          <w:szCs w:val="28"/>
        </w:rPr>
        <w:t xml:space="preserve">. </w:t>
      </w:r>
      <w:r w:rsidRPr="00F4228E">
        <w:rPr>
          <w:rFonts w:ascii="Times New Roman" w:hAnsi="Times New Roman" w:cs="Times New Roman"/>
          <w:sz w:val="28"/>
          <w:szCs w:val="28"/>
        </w:rPr>
        <w:t xml:space="preserve">В программе используется гибкая рейтинговая система оценки достижений </w:t>
      </w:r>
      <w:proofErr w:type="gramStart"/>
      <w:r w:rsidRPr="00F4228E">
        <w:rPr>
          <w:rFonts w:ascii="Times New Roman" w:hAnsi="Times New Roman" w:cs="Times New Roman"/>
          <w:sz w:val="28"/>
          <w:szCs w:val="28"/>
        </w:rPr>
        <w:t>обучающегося</w:t>
      </w:r>
      <w:proofErr w:type="gramEnd"/>
      <w:r w:rsidRPr="00F4228E">
        <w:rPr>
          <w:rFonts w:ascii="Times New Roman" w:hAnsi="Times New Roman" w:cs="Times New Roman"/>
          <w:sz w:val="28"/>
          <w:szCs w:val="28"/>
        </w:rPr>
        <w:t xml:space="preserve"> по определенным критериям: </w:t>
      </w:r>
    </w:p>
    <w:p w:rsidR="00780B3E" w:rsidRDefault="00780B3E" w:rsidP="000423A2">
      <w:pPr>
        <w:pStyle w:val="a4"/>
        <w:numPr>
          <w:ilvl w:val="0"/>
          <w:numId w:val="18"/>
        </w:numPr>
        <w:spacing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выполнение определённого количества практических работ, когда каждая практическая работа оценивается определенным количеством баллов;</w:t>
      </w:r>
    </w:p>
    <w:p w:rsid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выполнение нескольких тестов и, следовательно, подсчет промежуточных рейтингов (количество баллов за тест и практические работы);</w:t>
      </w:r>
    </w:p>
    <w:p w:rsid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lastRenderedPageBreak/>
        <w:t xml:space="preserve">подведение </w:t>
      </w:r>
      <w:r>
        <w:rPr>
          <w:rFonts w:ascii="Times New Roman" w:hAnsi="Times New Roman" w:cs="Times New Roman"/>
          <w:sz w:val="28"/>
          <w:szCs w:val="28"/>
        </w:rPr>
        <w:t xml:space="preserve">промежуточных </w:t>
      </w:r>
      <w:r w:rsidRPr="00780B3E">
        <w:rPr>
          <w:rFonts w:ascii="Times New Roman" w:hAnsi="Times New Roman" w:cs="Times New Roman"/>
          <w:sz w:val="28"/>
          <w:szCs w:val="28"/>
        </w:rPr>
        <w:t>итогов в конце каждого полугодия (январь, май);</w:t>
      </w:r>
    </w:p>
    <w:p w:rsidR="00780B3E" w:rsidRPr="00780B3E" w:rsidRDefault="00780B3E" w:rsidP="000423A2">
      <w:pPr>
        <w:pStyle w:val="a4"/>
        <w:numPr>
          <w:ilvl w:val="0"/>
          <w:numId w:val="18"/>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 xml:space="preserve">система награждения и поощрения </w:t>
      </w:r>
      <w:proofErr w:type="gramStart"/>
      <w:r w:rsidRPr="00780B3E">
        <w:rPr>
          <w:rFonts w:ascii="Times New Roman" w:hAnsi="Times New Roman" w:cs="Times New Roman"/>
          <w:sz w:val="28"/>
          <w:szCs w:val="28"/>
        </w:rPr>
        <w:t>обучающихся</w:t>
      </w:r>
      <w:proofErr w:type="gramEnd"/>
      <w:r w:rsidRPr="00780B3E">
        <w:rPr>
          <w:rFonts w:ascii="Times New Roman" w:hAnsi="Times New Roman" w:cs="Times New Roman"/>
          <w:sz w:val="28"/>
          <w:szCs w:val="28"/>
        </w:rPr>
        <w:t xml:space="preserve">. </w:t>
      </w:r>
      <w:proofErr w:type="gramStart"/>
      <w:r w:rsidRPr="00780B3E">
        <w:rPr>
          <w:rFonts w:ascii="Times New Roman" w:hAnsi="Times New Roman" w:cs="Times New Roman"/>
          <w:sz w:val="28"/>
          <w:szCs w:val="28"/>
        </w:rPr>
        <w:t>Лучшие</w:t>
      </w:r>
      <w:proofErr w:type="gramEnd"/>
      <w:r w:rsidRPr="00780B3E">
        <w:rPr>
          <w:rFonts w:ascii="Times New Roman" w:hAnsi="Times New Roman" w:cs="Times New Roman"/>
          <w:sz w:val="28"/>
          <w:szCs w:val="28"/>
        </w:rPr>
        <w:t xml:space="preserve"> обучающиеся, набравшие наибольшее количество баллов, награждаются грамотами и призами.</w:t>
      </w:r>
    </w:p>
    <w:p w:rsidR="00780B3E" w:rsidRP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 xml:space="preserve">Организация контроля знаний происходит на основе </w:t>
      </w:r>
      <w:proofErr w:type="spellStart"/>
      <w:r w:rsidRPr="00780B3E">
        <w:rPr>
          <w:rFonts w:ascii="Times New Roman" w:hAnsi="Times New Roman" w:cs="Times New Roman"/>
          <w:sz w:val="28"/>
          <w:szCs w:val="28"/>
        </w:rPr>
        <w:t>саморефлексии</w:t>
      </w:r>
      <w:proofErr w:type="spellEnd"/>
      <w:r w:rsidRPr="00780B3E">
        <w:rPr>
          <w:rFonts w:ascii="Times New Roman" w:hAnsi="Times New Roman" w:cs="Times New Roman"/>
          <w:sz w:val="28"/>
          <w:szCs w:val="28"/>
        </w:rPr>
        <w:t xml:space="preserve"> обучающегося. Рефлексия помогает определить степень достижения поставленной цели, причины их достижения или наоборот, действенность тех или иных способов и методов, а также провести самооценку. </w:t>
      </w:r>
    </w:p>
    <w:p w:rsidR="00780B3E" w:rsidRPr="00780B3E" w:rsidRDefault="00780B3E" w:rsidP="000423A2">
      <w:pPr>
        <w:spacing w:after="0" w:line="240" w:lineRule="auto"/>
        <w:ind w:firstLine="851"/>
        <w:contextualSpacing/>
        <w:jc w:val="both"/>
        <w:rPr>
          <w:rFonts w:ascii="Times New Roman" w:hAnsi="Times New Roman" w:cs="Times New Roman"/>
          <w:i/>
          <w:sz w:val="28"/>
          <w:szCs w:val="28"/>
        </w:rPr>
      </w:pPr>
      <w:r w:rsidRPr="00780B3E">
        <w:rPr>
          <w:rFonts w:ascii="Times New Roman" w:hAnsi="Times New Roman" w:cs="Times New Roman"/>
          <w:i/>
          <w:sz w:val="28"/>
          <w:szCs w:val="28"/>
        </w:rPr>
        <w:t>Показатели результативности освоения программы</w:t>
      </w:r>
    </w:p>
    <w:p w:rsidR="00780B3E" w:rsidRDefault="00780B3E" w:rsidP="000423A2">
      <w:pPr>
        <w:spacing w:after="0" w:line="240" w:lineRule="auto"/>
        <w:ind w:firstLine="851"/>
        <w:contextualSpacing/>
        <w:jc w:val="both"/>
        <w:rPr>
          <w:rFonts w:ascii="Times New Roman" w:hAnsi="Times New Roman" w:cs="Times New Roman"/>
          <w:sz w:val="28"/>
          <w:szCs w:val="28"/>
        </w:rPr>
      </w:pPr>
      <w:r w:rsidRPr="00780B3E">
        <w:rPr>
          <w:rFonts w:ascii="Times New Roman" w:hAnsi="Times New Roman" w:cs="Times New Roman"/>
          <w:sz w:val="28"/>
          <w:szCs w:val="28"/>
        </w:rPr>
        <w:t>Показателями результативности служат:</w:t>
      </w:r>
    </w:p>
    <w:p w:rsidR="00780B3E" w:rsidRDefault="00780B3E" w:rsidP="000423A2">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перечень знаний и умений, которыми должны обладать обучающиеся после окончания 1 года обучения</w:t>
      </w:r>
      <w:r>
        <w:rPr>
          <w:rFonts w:ascii="Times New Roman" w:hAnsi="Times New Roman" w:cs="Times New Roman"/>
          <w:sz w:val="28"/>
          <w:szCs w:val="28"/>
        </w:rPr>
        <w:t>;</w:t>
      </w:r>
    </w:p>
    <w:p w:rsidR="00780B3E" w:rsidRDefault="00780B3E" w:rsidP="000423A2">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результаты итогового тестирования,</w:t>
      </w:r>
      <w:r>
        <w:rPr>
          <w:rFonts w:ascii="Times New Roman" w:hAnsi="Times New Roman" w:cs="Times New Roman"/>
          <w:sz w:val="28"/>
          <w:szCs w:val="28"/>
        </w:rPr>
        <w:t xml:space="preserve"> проводимого с выпускниками объ</w:t>
      </w:r>
      <w:r w:rsidRPr="00780B3E">
        <w:rPr>
          <w:rFonts w:ascii="Times New Roman" w:hAnsi="Times New Roman" w:cs="Times New Roman"/>
          <w:sz w:val="28"/>
          <w:szCs w:val="28"/>
        </w:rPr>
        <w:t>единения;</w:t>
      </w:r>
    </w:p>
    <w:p w:rsidR="00780B3E" w:rsidRPr="00780B3E" w:rsidRDefault="00780B3E" w:rsidP="000423A2">
      <w:pPr>
        <w:pStyle w:val="a4"/>
        <w:numPr>
          <w:ilvl w:val="0"/>
          <w:numId w:val="19"/>
        </w:numPr>
        <w:spacing w:after="0" w:line="240" w:lineRule="auto"/>
        <w:ind w:left="0" w:firstLine="851"/>
        <w:jc w:val="both"/>
        <w:rPr>
          <w:rFonts w:ascii="Times New Roman" w:hAnsi="Times New Roman" w:cs="Times New Roman"/>
          <w:sz w:val="28"/>
          <w:szCs w:val="28"/>
        </w:rPr>
      </w:pPr>
      <w:r w:rsidRPr="00780B3E">
        <w:rPr>
          <w:rFonts w:ascii="Times New Roman" w:hAnsi="Times New Roman" w:cs="Times New Roman"/>
          <w:sz w:val="28"/>
          <w:szCs w:val="28"/>
        </w:rPr>
        <w:t xml:space="preserve">воспитанность </w:t>
      </w:r>
      <w:proofErr w:type="gramStart"/>
      <w:r w:rsidRPr="00780B3E">
        <w:rPr>
          <w:rFonts w:ascii="Times New Roman" w:hAnsi="Times New Roman" w:cs="Times New Roman"/>
          <w:sz w:val="28"/>
          <w:szCs w:val="28"/>
        </w:rPr>
        <w:t>обучающихся</w:t>
      </w:r>
      <w:proofErr w:type="gramEnd"/>
      <w:r w:rsidRPr="00780B3E">
        <w:rPr>
          <w:rFonts w:ascii="Times New Roman" w:hAnsi="Times New Roman" w:cs="Times New Roman"/>
          <w:sz w:val="28"/>
          <w:szCs w:val="28"/>
        </w:rPr>
        <w:t>.</w:t>
      </w:r>
    </w:p>
    <w:p w:rsidR="004E2945" w:rsidRDefault="004E2945" w:rsidP="000423A2">
      <w:pPr>
        <w:pStyle w:val="1"/>
        <w:spacing w:line="240" w:lineRule="auto"/>
      </w:pPr>
      <w:bookmarkStart w:id="15" w:name="_Toc118158430"/>
      <w:bookmarkStart w:id="16" w:name="_Toc118198676"/>
      <w:r>
        <w:t>Список использованной литературы</w:t>
      </w:r>
      <w:bookmarkEnd w:id="15"/>
      <w:bookmarkEnd w:id="16"/>
    </w:p>
    <w:p w:rsidR="000E0D2B" w:rsidRDefault="00091539" w:rsidP="000423A2">
      <w:pPr>
        <w:pStyle w:val="a4"/>
        <w:numPr>
          <w:ilvl w:val="0"/>
          <w:numId w:val="22"/>
        </w:numPr>
        <w:spacing w:line="240" w:lineRule="auto"/>
        <w:rPr>
          <w:rFonts w:ascii="Times New Roman" w:hAnsi="Times New Roman" w:cs="Times New Roman"/>
          <w:sz w:val="28"/>
          <w:szCs w:val="28"/>
        </w:rPr>
      </w:pPr>
      <w:hyperlink r:id="rId9" w:history="1">
        <w:r w:rsidR="000E0D2B" w:rsidRPr="000E0D2B">
          <w:rPr>
            <w:rStyle w:val="a3"/>
            <w:rFonts w:ascii="Times New Roman" w:hAnsi="Times New Roman" w:cs="Times New Roman"/>
            <w:sz w:val="28"/>
            <w:szCs w:val="28"/>
          </w:rPr>
          <w:t>http://rspch.by/publications</w:t>
        </w:r>
      </w:hyperlink>
      <w:r w:rsidR="000E0D2B" w:rsidRPr="000E0D2B">
        <w:rPr>
          <w:rFonts w:ascii="Times New Roman" w:hAnsi="Times New Roman" w:cs="Times New Roman"/>
          <w:sz w:val="28"/>
          <w:szCs w:val="28"/>
        </w:rPr>
        <w:t xml:space="preserve"> </w:t>
      </w:r>
      <w:r w:rsidR="000E0D2B">
        <w:rPr>
          <w:rFonts w:ascii="Times New Roman" w:hAnsi="Times New Roman" w:cs="Times New Roman"/>
          <w:sz w:val="28"/>
          <w:szCs w:val="28"/>
        </w:rPr>
        <w:t>«</w:t>
      </w:r>
      <w:r w:rsidR="000E0D2B" w:rsidRPr="000E0D2B">
        <w:rPr>
          <w:rFonts w:ascii="Times New Roman" w:hAnsi="Times New Roman" w:cs="Times New Roman"/>
          <w:sz w:val="28"/>
          <w:szCs w:val="28"/>
        </w:rPr>
        <w:t>Сборник научных трудов «Здоровье и окружающая среда»</w:t>
      </w:r>
    </w:p>
    <w:p w:rsidR="000E0D2B" w:rsidRDefault="00091539" w:rsidP="000423A2">
      <w:pPr>
        <w:pStyle w:val="a4"/>
        <w:numPr>
          <w:ilvl w:val="0"/>
          <w:numId w:val="22"/>
        </w:numPr>
        <w:spacing w:line="240" w:lineRule="auto"/>
        <w:rPr>
          <w:rFonts w:ascii="Times New Roman" w:hAnsi="Times New Roman" w:cs="Times New Roman"/>
          <w:sz w:val="28"/>
          <w:szCs w:val="28"/>
        </w:rPr>
      </w:pPr>
      <w:hyperlink r:id="rId10" w:history="1">
        <w:r w:rsidR="00521C72" w:rsidRPr="00F74FD0">
          <w:rPr>
            <w:rStyle w:val="a3"/>
            <w:rFonts w:ascii="Times New Roman" w:hAnsi="Times New Roman" w:cs="Times New Roman"/>
            <w:sz w:val="28"/>
            <w:szCs w:val="28"/>
          </w:rPr>
          <w:t>https://ecoinfo.bas-net.by/public/education.html</w:t>
        </w:r>
      </w:hyperlink>
    </w:p>
    <w:p w:rsidR="00521C72" w:rsidRDefault="00521C72" w:rsidP="000423A2">
      <w:pPr>
        <w:pStyle w:val="a4"/>
        <w:spacing w:line="240" w:lineRule="auto"/>
        <w:rPr>
          <w:rFonts w:ascii="Times New Roman" w:hAnsi="Times New Roman" w:cs="Times New Roman"/>
          <w:sz w:val="28"/>
          <w:szCs w:val="28"/>
        </w:rPr>
      </w:pPr>
      <w:r>
        <w:rPr>
          <w:rFonts w:ascii="Times New Roman" w:hAnsi="Times New Roman" w:cs="Times New Roman"/>
          <w:sz w:val="28"/>
          <w:szCs w:val="28"/>
        </w:rPr>
        <w:t>Электронный образовательный ресурс</w:t>
      </w:r>
    </w:p>
    <w:p w:rsidR="00521C72" w:rsidRPr="00A614A6" w:rsidRDefault="00521C72"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 xml:space="preserve">http://www.dront.ru/ecosites.ru.html </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spellStart"/>
      <w:r w:rsidRPr="00A614A6">
        <w:rPr>
          <w:rFonts w:ascii="Times New Roman" w:eastAsia="Times New Roman" w:hAnsi="Times New Roman" w:cs="Times New Roman"/>
          <w:bCs/>
          <w:color w:val="000000" w:themeColor="text1"/>
          <w:sz w:val="28"/>
          <w:szCs w:val="24"/>
        </w:rPr>
        <w:t>Ecosites</w:t>
      </w:r>
      <w:proofErr w:type="spellEnd"/>
      <w:r w:rsidRPr="00A614A6">
        <w:rPr>
          <w:rFonts w:ascii="Times New Roman" w:eastAsia="Times New Roman" w:hAnsi="Times New Roman" w:cs="Times New Roman"/>
          <w:bCs/>
          <w:color w:val="000000" w:themeColor="text1"/>
          <w:sz w:val="28"/>
          <w:szCs w:val="24"/>
        </w:rPr>
        <w:t xml:space="preserve"> Каталог экологических сайтов на странице организации "Дронт".</w:t>
      </w:r>
    </w:p>
    <w:p w:rsidR="00521C72" w:rsidRPr="00A614A6" w:rsidRDefault="00521C72"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http://www.nature.ok.ru/</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Редкие и исчезающие животные России (проект Экологического центра МГУ им М.В. Ломоносова)</w:t>
      </w:r>
      <w:r>
        <w:rPr>
          <w:rFonts w:ascii="Times New Roman" w:eastAsia="Times New Roman" w:hAnsi="Times New Roman" w:cs="Times New Roman"/>
          <w:bCs/>
          <w:color w:val="000000" w:themeColor="text1"/>
          <w:sz w:val="28"/>
          <w:szCs w:val="24"/>
        </w:rPr>
        <w:t xml:space="preserve">. </w:t>
      </w:r>
      <w:r w:rsidRPr="00A614A6">
        <w:rPr>
          <w:rFonts w:ascii="Times New Roman" w:eastAsia="Times New Roman" w:hAnsi="Times New Roman" w:cs="Times New Roman"/>
          <w:bCs/>
          <w:color w:val="000000" w:themeColor="text1"/>
          <w:sz w:val="28"/>
          <w:szCs w:val="24"/>
        </w:rPr>
        <w:t xml:space="preserve">Сайт является </w:t>
      </w:r>
      <w:proofErr w:type="gramStart"/>
      <w:r w:rsidRPr="00A614A6">
        <w:rPr>
          <w:rFonts w:ascii="Times New Roman" w:eastAsia="Times New Roman" w:hAnsi="Times New Roman" w:cs="Times New Roman"/>
          <w:bCs/>
          <w:color w:val="000000" w:themeColor="text1"/>
          <w:sz w:val="28"/>
          <w:szCs w:val="24"/>
        </w:rPr>
        <w:t>Интернет-версией</w:t>
      </w:r>
      <w:proofErr w:type="gramEnd"/>
      <w:r w:rsidRPr="00A614A6">
        <w:rPr>
          <w:rFonts w:ascii="Times New Roman" w:eastAsia="Times New Roman" w:hAnsi="Times New Roman" w:cs="Times New Roman"/>
          <w:bCs/>
          <w:color w:val="000000" w:themeColor="text1"/>
          <w:sz w:val="28"/>
          <w:szCs w:val="24"/>
        </w:rPr>
        <w:t xml:space="preserve"> компакт диска о редких животных России, выпушенного экологическим центром МГУ в 1995 г. На сайте представлены разделы: классификация животных, голоса животных, библиотека, видео сюжеты, конференции, ссылки, фотоальбом. Кроме того, сайт имеет внутреннюю систему поиска, Интернет-форум, и рассылку новостей по электронной почте, на которую можно подписаться автоматически. </w:t>
      </w:r>
      <w:proofErr w:type="spellStart"/>
      <w:proofErr w:type="gramStart"/>
      <w:r w:rsidRPr="00A614A6">
        <w:rPr>
          <w:rFonts w:ascii="Times New Roman" w:eastAsia="Times New Roman" w:hAnsi="Times New Roman" w:cs="Times New Roman"/>
          <w:bCs/>
          <w:color w:val="000000" w:themeColor="text1"/>
          <w:sz w:val="28"/>
          <w:szCs w:val="24"/>
        </w:rPr>
        <w:t>C</w:t>
      </w:r>
      <w:proofErr w:type="gramEnd"/>
      <w:r w:rsidRPr="00A614A6">
        <w:rPr>
          <w:rFonts w:ascii="Times New Roman" w:eastAsia="Times New Roman" w:hAnsi="Times New Roman" w:cs="Times New Roman"/>
          <w:bCs/>
          <w:color w:val="000000" w:themeColor="text1"/>
          <w:sz w:val="28"/>
          <w:szCs w:val="24"/>
        </w:rPr>
        <w:t>айт</w:t>
      </w:r>
      <w:proofErr w:type="spellEnd"/>
      <w:r w:rsidRPr="00A614A6">
        <w:rPr>
          <w:rFonts w:ascii="Times New Roman" w:eastAsia="Times New Roman" w:hAnsi="Times New Roman" w:cs="Times New Roman"/>
          <w:bCs/>
          <w:color w:val="000000" w:themeColor="text1"/>
          <w:sz w:val="28"/>
          <w:szCs w:val="24"/>
        </w:rPr>
        <w:t xml:space="preserve"> включает более 450 страниц текста, подготовленного зоологами Московского государственного университета и ряда институтов Российской Академии Наук; более 600 уникальных фотографий и рисунков исчезающих животных России.</w:t>
      </w:r>
    </w:p>
    <w:p w:rsidR="00521C72" w:rsidRPr="00A614A6" w:rsidRDefault="00521C72"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http://www.aseko.org/</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Экологическое образование. Образование для устойчивого развития</w:t>
      </w:r>
    </w:p>
    <w:p w:rsidR="00521C72" w:rsidRPr="00A614A6"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 xml:space="preserve">Сайт поддерживается ассоциацией "Экологическое образование" и содержит новости экологического образования в странах СНГ и Балтии. В разделе Теория опубликованы статьи "Гуманистическая модель экологического образования", "Формула экологического образования" и "Экологическая этика". В разделе Интернет-ресурсы можно найти список новостных сайтов, баз данных и полнотекстовых электронных библиотек, </w:t>
      </w:r>
      <w:r w:rsidRPr="00A614A6">
        <w:rPr>
          <w:rFonts w:ascii="Times New Roman" w:eastAsia="Times New Roman" w:hAnsi="Times New Roman" w:cs="Times New Roman"/>
          <w:bCs/>
          <w:color w:val="000000" w:themeColor="text1"/>
          <w:sz w:val="28"/>
          <w:szCs w:val="24"/>
        </w:rPr>
        <w:lastRenderedPageBreak/>
        <w:t>курсов дистанционного экологического образования, сетевых образовательных проектов.</w:t>
      </w:r>
    </w:p>
    <w:p w:rsidR="007C0462" w:rsidRDefault="007C0462"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EA7799" w:rsidRDefault="004E2945"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Список рекомендованной литературы для детей</w:t>
      </w:r>
    </w:p>
    <w:p w:rsid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Экология. Природа - человек - техника</w:t>
      </w:r>
      <w:proofErr w:type="gramStart"/>
      <w:r w:rsidRPr="00521C72">
        <w:rPr>
          <w:rFonts w:ascii="Times New Roman" w:eastAsia="Times New Roman" w:hAnsi="Times New Roman" w:cs="Times New Roman"/>
          <w:bCs/>
          <w:color w:val="000000" w:themeColor="text1"/>
          <w:sz w:val="28"/>
          <w:szCs w:val="24"/>
        </w:rPr>
        <w:t xml:space="preserve"> :</w:t>
      </w:r>
      <w:proofErr w:type="gramEnd"/>
      <w:r w:rsidRPr="00521C72">
        <w:rPr>
          <w:rFonts w:ascii="Times New Roman" w:eastAsia="Times New Roman" w:hAnsi="Times New Roman" w:cs="Times New Roman"/>
          <w:bCs/>
          <w:color w:val="000000" w:themeColor="text1"/>
          <w:sz w:val="28"/>
          <w:szCs w:val="24"/>
        </w:rPr>
        <w:t xml:space="preserve"> / Т. А. Акимова, А. П. Кузьмин, В. В. </w:t>
      </w:r>
      <w:proofErr w:type="spellStart"/>
      <w:r w:rsidRPr="00521C72">
        <w:rPr>
          <w:rFonts w:ascii="Times New Roman" w:eastAsia="Times New Roman" w:hAnsi="Times New Roman" w:cs="Times New Roman"/>
          <w:bCs/>
          <w:color w:val="000000" w:themeColor="text1"/>
          <w:sz w:val="28"/>
          <w:szCs w:val="24"/>
        </w:rPr>
        <w:t>Хаскин</w:t>
      </w:r>
      <w:proofErr w:type="spellEnd"/>
      <w:r w:rsidRPr="00521C72">
        <w:rPr>
          <w:rFonts w:ascii="Times New Roman" w:eastAsia="Times New Roman" w:hAnsi="Times New Roman" w:cs="Times New Roman"/>
          <w:bCs/>
          <w:color w:val="000000" w:themeColor="text1"/>
          <w:sz w:val="28"/>
          <w:szCs w:val="24"/>
        </w:rPr>
        <w:t xml:space="preserve">. - 2-е изд., </w:t>
      </w:r>
      <w:proofErr w:type="spellStart"/>
      <w:r w:rsidRPr="00521C72">
        <w:rPr>
          <w:rFonts w:ascii="Times New Roman" w:eastAsia="Times New Roman" w:hAnsi="Times New Roman" w:cs="Times New Roman"/>
          <w:bCs/>
          <w:color w:val="000000" w:themeColor="text1"/>
          <w:sz w:val="28"/>
          <w:szCs w:val="24"/>
        </w:rPr>
        <w:t>перераб</w:t>
      </w:r>
      <w:proofErr w:type="spellEnd"/>
      <w:r w:rsidRPr="00521C72">
        <w:rPr>
          <w:rFonts w:ascii="Times New Roman" w:eastAsia="Times New Roman" w:hAnsi="Times New Roman" w:cs="Times New Roman"/>
          <w:bCs/>
          <w:color w:val="000000" w:themeColor="text1"/>
          <w:sz w:val="28"/>
          <w:szCs w:val="24"/>
        </w:rPr>
        <w:t>. И доп. - Москва</w:t>
      </w:r>
      <w:proofErr w:type="gramStart"/>
      <w:r>
        <w:rPr>
          <w:rFonts w:ascii="Times New Roman" w:eastAsia="Times New Roman" w:hAnsi="Times New Roman" w:cs="Times New Roman"/>
          <w:bCs/>
          <w:color w:val="000000" w:themeColor="text1"/>
          <w:sz w:val="28"/>
          <w:szCs w:val="24"/>
        </w:rPr>
        <w:t xml:space="preserve"> :</w:t>
      </w:r>
      <w:proofErr w:type="gramEnd"/>
      <w:r>
        <w:rPr>
          <w:rFonts w:ascii="Times New Roman" w:eastAsia="Times New Roman" w:hAnsi="Times New Roman" w:cs="Times New Roman"/>
          <w:bCs/>
          <w:color w:val="000000" w:themeColor="text1"/>
          <w:sz w:val="28"/>
          <w:szCs w:val="24"/>
        </w:rPr>
        <w:t xml:space="preserve"> Экономика, [2012</w:t>
      </w:r>
      <w:r w:rsidRPr="00521C72">
        <w:rPr>
          <w:rFonts w:ascii="Times New Roman" w:eastAsia="Times New Roman" w:hAnsi="Times New Roman" w:cs="Times New Roman"/>
          <w:bCs/>
          <w:color w:val="000000" w:themeColor="text1"/>
          <w:sz w:val="28"/>
          <w:szCs w:val="24"/>
        </w:rPr>
        <w:t xml:space="preserve">] (ссылка </w:t>
      </w:r>
      <w:hyperlink r:id="rId11" w:history="1">
        <w:r w:rsidRPr="00521C72">
          <w:rPr>
            <w:rStyle w:val="a3"/>
            <w:rFonts w:ascii="Times New Roman" w:eastAsia="Times New Roman" w:hAnsi="Times New Roman" w:cs="Times New Roman"/>
            <w:bCs/>
            <w:sz w:val="28"/>
            <w:szCs w:val="24"/>
          </w:rPr>
          <w:t>https://ekolog.org/books/59/</w:t>
        </w:r>
      </w:hyperlink>
      <w:r w:rsidRPr="00521C72">
        <w:rPr>
          <w:rFonts w:ascii="Times New Roman" w:eastAsia="Times New Roman" w:hAnsi="Times New Roman" w:cs="Times New Roman"/>
          <w:bCs/>
          <w:color w:val="000000" w:themeColor="text1"/>
          <w:sz w:val="28"/>
          <w:szCs w:val="24"/>
        </w:rPr>
        <w:t>)</w:t>
      </w:r>
    </w:p>
    <w:p w:rsidR="00521C72" w:rsidRDefault="00091539"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hyperlink r:id="rId12" w:history="1">
        <w:r w:rsidR="00521C72" w:rsidRPr="00521C72">
          <w:rPr>
            <w:rStyle w:val="a3"/>
            <w:rFonts w:ascii="Times New Roman" w:eastAsia="Times New Roman" w:hAnsi="Times New Roman" w:cs="Times New Roman"/>
            <w:bCs/>
            <w:sz w:val="28"/>
            <w:szCs w:val="24"/>
          </w:rPr>
          <w:t>https://astpartner.ru/new/new3/archives/2704</w:t>
        </w:r>
      </w:hyperlink>
      <w:r w:rsidR="00521C72" w:rsidRPr="00521C72">
        <w:rPr>
          <w:rFonts w:ascii="Times New Roman" w:eastAsia="Times New Roman" w:hAnsi="Times New Roman" w:cs="Times New Roman"/>
          <w:bCs/>
          <w:color w:val="000000" w:themeColor="text1"/>
          <w:sz w:val="28"/>
          <w:szCs w:val="24"/>
        </w:rPr>
        <w:t xml:space="preserve"> десять важных книг об экологии</w:t>
      </w:r>
    </w:p>
    <w:p w:rsidR="00521C72" w:rsidRP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www.km.ru/education - Учебные материалы и словари на сайте «Кирилл и Мефодий».</w:t>
      </w:r>
    </w:p>
    <w:p w:rsidR="00521C72" w:rsidRPr="00521C72" w:rsidRDefault="00521C72" w:rsidP="000423A2">
      <w:pPr>
        <w:pStyle w:val="a4"/>
        <w:numPr>
          <w:ilvl w:val="0"/>
          <w:numId w:val="23"/>
        </w:numPr>
        <w:spacing w:after="0" w:line="240" w:lineRule="auto"/>
        <w:jc w:val="both"/>
        <w:rPr>
          <w:rFonts w:ascii="Times New Roman" w:eastAsia="Times New Roman" w:hAnsi="Times New Roman" w:cs="Times New Roman"/>
          <w:bCs/>
          <w:color w:val="000000" w:themeColor="text1"/>
          <w:sz w:val="28"/>
          <w:szCs w:val="24"/>
        </w:rPr>
      </w:pPr>
      <w:proofErr w:type="spellStart"/>
      <w:r w:rsidRPr="00521C72">
        <w:rPr>
          <w:rFonts w:ascii="Times New Roman" w:eastAsia="Times New Roman" w:hAnsi="Times New Roman" w:cs="Times New Roman"/>
          <w:bCs/>
          <w:color w:val="000000" w:themeColor="text1"/>
          <w:sz w:val="28"/>
          <w:szCs w:val="24"/>
        </w:rPr>
        <w:t>www.edios.ru</w:t>
      </w:r>
      <w:proofErr w:type="spellEnd"/>
      <w:r w:rsidRPr="00521C72">
        <w:rPr>
          <w:rFonts w:ascii="Times New Roman" w:eastAsia="Times New Roman" w:hAnsi="Times New Roman" w:cs="Times New Roman"/>
          <w:bCs/>
          <w:color w:val="000000" w:themeColor="text1"/>
          <w:sz w:val="28"/>
          <w:szCs w:val="24"/>
        </w:rPr>
        <w:t xml:space="preserve"> – </w:t>
      </w:r>
      <w:proofErr w:type="spellStart"/>
      <w:r w:rsidRPr="00521C72">
        <w:rPr>
          <w:rFonts w:ascii="Times New Roman" w:eastAsia="Times New Roman" w:hAnsi="Times New Roman" w:cs="Times New Roman"/>
          <w:bCs/>
          <w:color w:val="000000" w:themeColor="text1"/>
          <w:sz w:val="28"/>
          <w:szCs w:val="24"/>
        </w:rPr>
        <w:t>Эйдос</w:t>
      </w:r>
      <w:proofErr w:type="spellEnd"/>
      <w:r w:rsidRPr="00521C72">
        <w:rPr>
          <w:rFonts w:ascii="Times New Roman" w:eastAsia="Times New Roman" w:hAnsi="Times New Roman" w:cs="Times New Roman"/>
          <w:bCs/>
          <w:color w:val="000000" w:themeColor="text1"/>
          <w:sz w:val="28"/>
          <w:szCs w:val="24"/>
        </w:rPr>
        <w:t xml:space="preserve"> – центр дистанционного образования.</w:t>
      </w:r>
    </w:p>
    <w:p w:rsidR="00973313" w:rsidRDefault="00973313"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4E2945" w:rsidRPr="00A614A6" w:rsidRDefault="004E2945"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 xml:space="preserve">Список </w:t>
      </w:r>
      <w:r w:rsidR="007C0462">
        <w:rPr>
          <w:rFonts w:ascii="Times New Roman" w:eastAsia="Times New Roman" w:hAnsi="Times New Roman" w:cs="Times New Roman"/>
          <w:b/>
          <w:bCs/>
          <w:color w:val="000000" w:themeColor="text1"/>
          <w:sz w:val="28"/>
          <w:szCs w:val="24"/>
        </w:rPr>
        <w:t xml:space="preserve">рекомендованной </w:t>
      </w:r>
      <w:r w:rsidRPr="00A614A6">
        <w:rPr>
          <w:rFonts w:ascii="Times New Roman" w:eastAsia="Times New Roman" w:hAnsi="Times New Roman" w:cs="Times New Roman"/>
          <w:b/>
          <w:bCs/>
          <w:color w:val="000000" w:themeColor="text1"/>
          <w:sz w:val="28"/>
          <w:szCs w:val="24"/>
        </w:rPr>
        <w:t>литературы для педагогов</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1</w:t>
      </w:r>
      <w:r w:rsidRPr="00A256ED">
        <w:rPr>
          <w:rFonts w:ascii="Times New Roman" w:eastAsia="Times New Roman" w:hAnsi="Times New Roman" w:cs="Times New Roman"/>
          <w:bCs/>
          <w:color w:val="000000" w:themeColor="text1"/>
          <w:sz w:val="28"/>
          <w:szCs w:val="24"/>
        </w:rPr>
        <w:t>. Григорьев Л.В. Внеурочная деятельность школьников.</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Методический конструктор</w:t>
      </w:r>
      <w:proofErr w:type="gramStart"/>
      <w:r w:rsidRPr="00A256ED">
        <w:rPr>
          <w:rFonts w:ascii="Times New Roman" w:eastAsia="Times New Roman" w:hAnsi="Times New Roman" w:cs="Times New Roman"/>
          <w:bCs/>
          <w:color w:val="000000" w:themeColor="text1"/>
          <w:sz w:val="28"/>
          <w:szCs w:val="24"/>
        </w:rPr>
        <w:t xml:space="preserve"> :</w:t>
      </w:r>
      <w:proofErr w:type="gramEnd"/>
      <w:r w:rsidRPr="00A256ED">
        <w:rPr>
          <w:rFonts w:ascii="Times New Roman" w:eastAsia="Times New Roman" w:hAnsi="Times New Roman" w:cs="Times New Roman"/>
          <w:bCs/>
          <w:color w:val="000000" w:themeColor="text1"/>
          <w:sz w:val="28"/>
          <w:szCs w:val="24"/>
        </w:rPr>
        <w:t xml:space="preserve"> пособие для учителя / Д.В. Григорьев, П.В.</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Степанов. – М.</w:t>
      </w:r>
      <w:proofErr w:type="gramStart"/>
      <w:r w:rsidRPr="00A256ED">
        <w:rPr>
          <w:rFonts w:ascii="Times New Roman" w:eastAsia="Times New Roman" w:hAnsi="Times New Roman" w:cs="Times New Roman"/>
          <w:bCs/>
          <w:color w:val="000000" w:themeColor="text1"/>
          <w:sz w:val="28"/>
          <w:szCs w:val="24"/>
        </w:rPr>
        <w:t xml:space="preserve"> :</w:t>
      </w:r>
      <w:proofErr w:type="gramEnd"/>
      <w:r w:rsidRPr="00A256ED">
        <w:rPr>
          <w:rFonts w:ascii="Times New Roman" w:eastAsia="Times New Roman" w:hAnsi="Times New Roman" w:cs="Times New Roman"/>
          <w:bCs/>
          <w:color w:val="000000" w:themeColor="text1"/>
          <w:sz w:val="28"/>
          <w:szCs w:val="24"/>
        </w:rPr>
        <w:t xml:space="preserve"> Просвещение, 2015.</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2</w:t>
      </w:r>
      <w:r w:rsidRPr="00A256ED">
        <w:rPr>
          <w:rFonts w:ascii="Times New Roman" w:eastAsia="Times New Roman" w:hAnsi="Times New Roman" w:cs="Times New Roman"/>
          <w:bCs/>
          <w:color w:val="000000" w:themeColor="text1"/>
          <w:sz w:val="28"/>
          <w:szCs w:val="24"/>
        </w:rPr>
        <w:t xml:space="preserve">. Криволапова Н. А. Внеурочная деятельность. Сборник заданий </w:t>
      </w:r>
      <w:proofErr w:type="gramStart"/>
      <w:r w:rsidRPr="00A256ED">
        <w:rPr>
          <w:rFonts w:ascii="Times New Roman" w:eastAsia="Times New Roman" w:hAnsi="Times New Roman" w:cs="Times New Roman"/>
          <w:bCs/>
          <w:color w:val="000000" w:themeColor="text1"/>
          <w:sz w:val="28"/>
          <w:szCs w:val="24"/>
        </w:rPr>
        <w:t>для</w:t>
      </w:r>
      <w:proofErr w:type="gramEnd"/>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развития познавательных способностей учащихся. 5 – 8 классы / Н. А.</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sidRPr="00A256ED">
        <w:rPr>
          <w:rFonts w:ascii="Times New Roman" w:eastAsia="Times New Roman" w:hAnsi="Times New Roman" w:cs="Times New Roman"/>
          <w:bCs/>
          <w:color w:val="000000" w:themeColor="text1"/>
          <w:sz w:val="28"/>
          <w:szCs w:val="24"/>
        </w:rPr>
        <w:t>Криволапова. – М.</w:t>
      </w:r>
      <w:proofErr w:type="gramStart"/>
      <w:r w:rsidRPr="00A256ED">
        <w:rPr>
          <w:rFonts w:ascii="Times New Roman" w:eastAsia="Times New Roman" w:hAnsi="Times New Roman" w:cs="Times New Roman"/>
          <w:bCs/>
          <w:color w:val="000000" w:themeColor="text1"/>
          <w:sz w:val="28"/>
          <w:szCs w:val="24"/>
        </w:rPr>
        <w:t xml:space="preserve"> :</w:t>
      </w:r>
      <w:proofErr w:type="gramEnd"/>
      <w:r w:rsidRPr="00A256ED">
        <w:rPr>
          <w:rFonts w:ascii="Times New Roman" w:eastAsia="Times New Roman" w:hAnsi="Times New Roman" w:cs="Times New Roman"/>
          <w:bCs/>
          <w:color w:val="000000" w:themeColor="text1"/>
          <w:sz w:val="28"/>
          <w:szCs w:val="24"/>
        </w:rPr>
        <w:t xml:space="preserve"> Просвещение, 2018.</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3</w:t>
      </w:r>
      <w:r w:rsidRPr="00A256ED">
        <w:rPr>
          <w:rFonts w:ascii="Times New Roman" w:eastAsia="Times New Roman" w:hAnsi="Times New Roman" w:cs="Times New Roman"/>
          <w:bCs/>
          <w:color w:val="000000" w:themeColor="text1"/>
          <w:sz w:val="28"/>
          <w:szCs w:val="24"/>
        </w:rPr>
        <w:t>. Школьный экологический календарь: Пособие для учителя / Н.С.</w:t>
      </w:r>
    </w:p>
    <w:p w:rsidR="00A256ED" w:rsidRP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proofErr w:type="spellStart"/>
      <w:r w:rsidRPr="00A256ED">
        <w:rPr>
          <w:rFonts w:ascii="Times New Roman" w:eastAsia="Times New Roman" w:hAnsi="Times New Roman" w:cs="Times New Roman"/>
          <w:bCs/>
          <w:color w:val="000000" w:themeColor="text1"/>
          <w:sz w:val="28"/>
          <w:szCs w:val="24"/>
        </w:rPr>
        <w:t>Дежникова</w:t>
      </w:r>
      <w:proofErr w:type="spellEnd"/>
      <w:r w:rsidRPr="00A256ED">
        <w:rPr>
          <w:rFonts w:ascii="Times New Roman" w:eastAsia="Times New Roman" w:hAnsi="Times New Roman" w:cs="Times New Roman"/>
          <w:bCs/>
          <w:color w:val="000000" w:themeColor="text1"/>
          <w:sz w:val="28"/>
          <w:szCs w:val="24"/>
        </w:rPr>
        <w:t xml:space="preserve">, И.В. </w:t>
      </w:r>
      <w:proofErr w:type="spellStart"/>
      <w:r w:rsidRPr="00A256ED">
        <w:rPr>
          <w:rFonts w:ascii="Times New Roman" w:eastAsia="Times New Roman" w:hAnsi="Times New Roman" w:cs="Times New Roman"/>
          <w:bCs/>
          <w:color w:val="000000" w:themeColor="text1"/>
          <w:sz w:val="28"/>
          <w:szCs w:val="24"/>
        </w:rPr>
        <w:t>Снитко</w:t>
      </w:r>
      <w:proofErr w:type="spellEnd"/>
      <w:r w:rsidRPr="00A256ED">
        <w:rPr>
          <w:rFonts w:ascii="Times New Roman" w:eastAsia="Times New Roman" w:hAnsi="Times New Roman" w:cs="Times New Roman"/>
          <w:bCs/>
          <w:color w:val="000000" w:themeColor="text1"/>
          <w:sz w:val="28"/>
          <w:szCs w:val="24"/>
        </w:rPr>
        <w:t>, Д.Л. Теплов, И.В. Цветкова; Под ред. Н.С.</w:t>
      </w:r>
    </w:p>
    <w:p w:rsidR="00A256ED" w:rsidRDefault="00A256ED" w:rsidP="000423A2">
      <w:pPr>
        <w:spacing w:after="0" w:line="240" w:lineRule="auto"/>
        <w:ind w:left="360"/>
        <w:jc w:val="both"/>
        <w:rPr>
          <w:rFonts w:ascii="Times New Roman" w:eastAsia="Times New Roman" w:hAnsi="Times New Roman" w:cs="Times New Roman"/>
          <w:bCs/>
          <w:color w:val="000000" w:themeColor="text1"/>
          <w:sz w:val="28"/>
          <w:szCs w:val="24"/>
        </w:rPr>
      </w:pPr>
      <w:proofErr w:type="spellStart"/>
      <w:r w:rsidRPr="00A256ED">
        <w:rPr>
          <w:rFonts w:ascii="Times New Roman" w:eastAsia="Times New Roman" w:hAnsi="Times New Roman" w:cs="Times New Roman"/>
          <w:bCs/>
          <w:color w:val="000000" w:themeColor="text1"/>
          <w:sz w:val="28"/>
          <w:szCs w:val="24"/>
        </w:rPr>
        <w:t>Дежниковой</w:t>
      </w:r>
      <w:proofErr w:type="spellEnd"/>
      <w:r w:rsidRPr="00A256ED">
        <w:rPr>
          <w:rFonts w:ascii="Times New Roman" w:eastAsia="Times New Roman" w:hAnsi="Times New Roman" w:cs="Times New Roman"/>
          <w:bCs/>
          <w:color w:val="000000" w:themeColor="text1"/>
          <w:sz w:val="28"/>
          <w:szCs w:val="24"/>
        </w:rPr>
        <w:t>. – М.: Просвещение, 2013.</w:t>
      </w:r>
    </w:p>
    <w:p w:rsid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4. Обращение с отходами. Практическое пособие для учителей</w:t>
      </w:r>
      <w:r w:rsidR="000E0D2B">
        <w:rPr>
          <w:rFonts w:ascii="Times New Roman" w:eastAsia="Times New Roman" w:hAnsi="Times New Roman" w:cs="Times New Roman"/>
          <w:bCs/>
          <w:color w:val="000000" w:themeColor="text1"/>
          <w:sz w:val="28"/>
          <w:szCs w:val="24"/>
        </w:rPr>
        <w:t xml:space="preserve">/И.А. Листовка, В.Н. </w:t>
      </w:r>
      <w:proofErr w:type="spellStart"/>
      <w:r w:rsidR="000E0D2B">
        <w:rPr>
          <w:rFonts w:ascii="Times New Roman" w:eastAsia="Times New Roman" w:hAnsi="Times New Roman" w:cs="Times New Roman"/>
          <w:bCs/>
          <w:color w:val="000000" w:themeColor="text1"/>
          <w:sz w:val="28"/>
          <w:szCs w:val="24"/>
        </w:rPr>
        <w:t>Свистунова</w:t>
      </w:r>
      <w:proofErr w:type="spellEnd"/>
      <w:r w:rsidR="000E0D2B">
        <w:rPr>
          <w:rFonts w:ascii="Times New Roman" w:eastAsia="Times New Roman" w:hAnsi="Times New Roman" w:cs="Times New Roman"/>
          <w:bCs/>
          <w:color w:val="000000" w:themeColor="text1"/>
          <w:sz w:val="28"/>
          <w:szCs w:val="24"/>
        </w:rPr>
        <w:t>. – Минск</w:t>
      </w:r>
      <w:proofErr w:type="gramStart"/>
      <w:r w:rsidR="000E0D2B">
        <w:rPr>
          <w:rFonts w:ascii="Times New Roman" w:eastAsia="Times New Roman" w:hAnsi="Times New Roman" w:cs="Times New Roman"/>
          <w:bCs/>
          <w:color w:val="000000" w:themeColor="text1"/>
          <w:sz w:val="28"/>
          <w:szCs w:val="24"/>
        </w:rPr>
        <w:t xml:space="preserve">.: </w:t>
      </w:r>
      <w:proofErr w:type="gramEnd"/>
      <w:r w:rsidR="000E0D2B">
        <w:rPr>
          <w:rFonts w:ascii="Times New Roman" w:eastAsia="Times New Roman" w:hAnsi="Times New Roman" w:cs="Times New Roman"/>
          <w:bCs/>
          <w:color w:val="000000" w:themeColor="text1"/>
          <w:sz w:val="28"/>
          <w:szCs w:val="24"/>
        </w:rPr>
        <w:t>ДОНАРИТ, 2017</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http://www.ecoline.ru/books/</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Электронная экологическая библиотека</w:t>
      </w:r>
      <w:proofErr w:type="gramStart"/>
      <w:r w:rsidRPr="00A614A6">
        <w:rPr>
          <w:rFonts w:ascii="Times New Roman" w:eastAsia="Times New Roman" w:hAnsi="Times New Roman" w:cs="Times New Roman"/>
          <w:bCs/>
          <w:color w:val="000000" w:themeColor="text1"/>
          <w:sz w:val="28"/>
          <w:szCs w:val="24"/>
        </w:rPr>
        <w:t xml:space="preserve"> В</w:t>
      </w:r>
      <w:proofErr w:type="gramEnd"/>
      <w:r w:rsidRPr="00A614A6">
        <w:rPr>
          <w:rFonts w:ascii="Times New Roman" w:eastAsia="Times New Roman" w:hAnsi="Times New Roman" w:cs="Times New Roman"/>
          <w:bCs/>
          <w:color w:val="000000" w:themeColor="text1"/>
          <w:sz w:val="28"/>
          <w:szCs w:val="24"/>
        </w:rPr>
        <w:t xml:space="preserve"> библиотеке имеются два раздела: непериодические издания (книги) и периодические электронные издания. Здесь вы сможете найти их аннотированный список, ознакомиться с текстом в режиме </w:t>
      </w:r>
      <w:proofErr w:type="spellStart"/>
      <w:r w:rsidRPr="00A614A6">
        <w:rPr>
          <w:rFonts w:ascii="Times New Roman" w:eastAsia="Times New Roman" w:hAnsi="Times New Roman" w:cs="Times New Roman"/>
          <w:bCs/>
          <w:color w:val="000000" w:themeColor="text1"/>
          <w:sz w:val="28"/>
          <w:szCs w:val="24"/>
        </w:rPr>
        <w:t>on-line</w:t>
      </w:r>
      <w:proofErr w:type="spellEnd"/>
      <w:r w:rsidRPr="00A614A6">
        <w:rPr>
          <w:rFonts w:ascii="Times New Roman" w:eastAsia="Times New Roman" w:hAnsi="Times New Roman" w:cs="Times New Roman"/>
          <w:bCs/>
          <w:color w:val="000000" w:themeColor="text1"/>
          <w:sz w:val="28"/>
          <w:szCs w:val="24"/>
        </w:rPr>
        <w:t>, посмотреть подробное описание книг, скачать их архив, оформить подписку на электронное издание.</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http://www.education.spb.ru/gtp/gtp.htm</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Добро пожаловать на проект "Глобальное Мышление" Проект "Глобальное Мышление" – это образовательный проект в области окружающей среды, объединяющий студентов и преподавателей со всего мира. Участие студентов сосредоточено вокруг таких проектов в области окружающей среды, как "Зеленый класс", "Чистый воздух", "Изучаем воду", "Почва" и "Месяц Земли". Сайт можно использовать для обмена данными, полученными в своей местности, со студентами всего земного шара. Существует возможность участвовать в диалогах, используя доску объявлений ПГМ. Здесь же есть "чат" и видеоконференции.</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http://fadr.msu.ru/ecocoop/</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 xml:space="preserve">Детский </w:t>
      </w:r>
      <w:proofErr w:type="spellStart"/>
      <w:r w:rsidRPr="00A614A6">
        <w:rPr>
          <w:rFonts w:ascii="Times New Roman" w:eastAsia="Times New Roman" w:hAnsi="Times New Roman" w:cs="Times New Roman"/>
          <w:bCs/>
          <w:color w:val="000000" w:themeColor="text1"/>
          <w:sz w:val="28"/>
          <w:szCs w:val="24"/>
        </w:rPr>
        <w:t>телекоммуниационный</w:t>
      </w:r>
      <w:proofErr w:type="spellEnd"/>
      <w:r w:rsidRPr="00A614A6">
        <w:rPr>
          <w:rFonts w:ascii="Times New Roman" w:eastAsia="Times New Roman" w:hAnsi="Times New Roman" w:cs="Times New Roman"/>
          <w:bCs/>
          <w:color w:val="000000" w:themeColor="text1"/>
          <w:sz w:val="28"/>
          <w:szCs w:val="24"/>
        </w:rPr>
        <w:t xml:space="preserve"> проект "Экологическое содружество" "Экологическое содружество" – российский детский телекоммуникационный проект. В рамках проекта координируются </w:t>
      </w:r>
      <w:r w:rsidRPr="00A614A6">
        <w:rPr>
          <w:rFonts w:ascii="Times New Roman" w:eastAsia="Times New Roman" w:hAnsi="Times New Roman" w:cs="Times New Roman"/>
          <w:bCs/>
          <w:color w:val="000000" w:themeColor="text1"/>
          <w:sz w:val="28"/>
          <w:szCs w:val="24"/>
        </w:rPr>
        <w:lastRenderedPageBreak/>
        <w:t>экологические исследования школьников, результаты которых публикуются на сайте и обсуждаются в телеконференции. В настоящее время в проекте сотрудничают 137 детских экологических организаций и образовательных учреждений из 52 регионов России, Беларуси и Украины.</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http://bella-terra.hotbox.ru</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Образовательный проект государства Белла Терра Образовательный проект улучшения экологической обстановки. Поддерживается командой молодых учителей.</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http://www.ecostudy.yar.ru/index2.html</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Экологические образовательные ресурсы Ярославского региона</w:t>
      </w:r>
      <w:proofErr w:type="gramStart"/>
      <w:r w:rsidRPr="00A614A6">
        <w:rPr>
          <w:rFonts w:ascii="Times New Roman" w:eastAsia="Times New Roman" w:hAnsi="Times New Roman" w:cs="Times New Roman"/>
          <w:bCs/>
          <w:color w:val="000000" w:themeColor="text1"/>
          <w:sz w:val="28"/>
          <w:szCs w:val="24"/>
        </w:rPr>
        <w:t xml:space="preserve"> Н</w:t>
      </w:r>
      <w:proofErr w:type="gramEnd"/>
      <w:r w:rsidRPr="00A614A6">
        <w:rPr>
          <w:rFonts w:ascii="Times New Roman" w:eastAsia="Times New Roman" w:hAnsi="Times New Roman" w:cs="Times New Roman"/>
          <w:bCs/>
          <w:color w:val="000000" w:themeColor="text1"/>
          <w:sz w:val="28"/>
          <w:szCs w:val="24"/>
        </w:rPr>
        <w:t>а сайте можно познакомиться с природоохранительным просвещением для дошкольников и младших школьников, с преподаванием экологии в средней и старшей школе, узнать об экологическом воспитании в ПТУ и техникумах и о преподавании экологии в высшей школе. На сайте также присутствуют разделы: химические основы экологии и экологические образовательные ресурсы.</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http://express.irk.ru/sc/ecology/azbuka/index.htm</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Иркутский экспресс. Экологическая азбука</w:t>
      </w:r>
      <w:proofErr w:type="gramStart"/>
      <w:r w:rsidRPr="00A614A6">
        <w:rPr>
          <w:rFonts w:ascii="Times New Roman" w:eastAsia="Times New Roman" w:hAnsi="Times New Roman" w:cs="Times New Roman"/>
          <w:bCs/>
          <w:color w:val="000000" w:themeColor="text1"/>
          <w:sz w:val="28"/>
          <w:szCs w:val="24"/>
        </w:rPr>
        <w:t xml:space="preserve"> П</w:t>
      </w:r>
      <w:proofErr w:type="gramEnd"/>
      <w:r w:rsidRPr="00A614A6">
        <w:rPr>
          <w:rFonts w:ascii="Times New Roman" w:eastAsia="Times New Roman" w:hAnsi="Times New Roman" w:cs="Times New Roman"/>
          <w:bCs/>
          <w:color w:val="000000" w:themeColor="text1"/>
          <w:sz w:val="28"/>
          <w:szCs w:val="24"/>
        </w:rPr>
        <w:t>о материалам "Экологической азбуки для детей и подростков". – Издательство МНЭПУ, 1997 г. На сайте также можно найти практические советы по экологической безопасности: как получить экологически чистую пищу, экологическая безопасность дома и во дворе, мониторинг без приборов, простые советы любителям дикой природы.</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http://zelenyshluz.narod.ru/</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Зеленый шлюз "Зеленый шлюз" – это путеводитель по экологическим ресурсам сети Интернет. Назначение сайта – помощь пользователям сети в поиске информации о состоянии и загрязнении окружающей среды, о влиянии состояния среды на здоровье, о путях решения экологических проблем, а также о других вопросах экологии.</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http://www.refer.ru/9838</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Экология и окружающая среда Каталог и путеводитель по экологическим ресурсам.</w:t>
      </w:r>
    </w:p>
    <w:p w:rsidR="00A614A6" w:rsidRPr="00A614A6" w:rsidRDefault="00A614A6" w:rsidP="000423A2">
      <w:pPr>
        <w:pStyle w:val="a4"/>
        <w:numPr>
          <w:ilvl w:val="0"/>
          <w:numId w:val="22"/>
        </w:numPr>
        <w:spacing w:after="0" w:line="240" w:lineRule="auto"/>
        <w:jc w:val="both"/>
        <w:rPr>
          <w:rFonts w:ascii="Times New Roman" w:eastAsia="Times New Roman" w:hAnsi="Times New Roman" w:cs="Times New Roman"/>
          <w:b/>
          <w:bCs/>
          <w:color w:val="000000" w:themeColor="text1"/>
          <w:sz w:val="28"/>
          <w:szCs w:val="24"/>
        </w:rPr>
      </w:pPr>
      <w:r w:rsidRPr="00A614A6">
        <w:rPr>
          <w:rFonts w:ascii="Times New Roman" w:eastAsia="Times New Roman" w:hAnsi="Times New Roman" w:cs="Times New Roman"/>
          <w:b/>
          <w:bCs/>
          <w:color w:val="000000" w:themeColor="text1"/>
          <w:sz w:val="28"/>
          <w:szCs w:val="24"/>
        </w:rPr>
        <w:t>http://www.greenpeace.ru/gpeace/</w:t>
      </w:r>
    </w:p>
    <w:p w:rsidR="00A614A6" w:rsidRPr="00A614A6" w:rsidRDefault="00A614A6" w:rsidP="000423A2">
      <w:pPr>
        <w:spacing w:after="0" w:line="240" w:lineRule="auto"/>
        <w:ind w:left="360"/>
        <w:jc w:val="both"/>
        <w:rPr>
          <w:rFonts w:ascii="Times New Roman" w:eastAsia="Times New Roman" w:hAnsi="Times New Roman" w:cs="Times New Roman"/>
          <w:bCs/>
          <w:color w:val="000000" w:themeColor="text1"/>
          <w:sz w:val="28"/>
          <w:szCs w:val="24"/>
        </w:rPr>
      </w:pPr>
      <w:r w:rsidRPr="00A614A6">
        <w:rPr>
          <w:rFonts w:ascii="Times New Roman" w:eastAsia="Times New Roman" w:hAnsi="Times New Roman" w:cs="Times New Roman"/>
          <w:bCs/>
          <w:color w:val="000000" w:themeColor="text1"/>
          <w:sz w:val="28"/>
          <w:szCs w:val="24"/>
        </w:rPr>
        <w:t>Гринпис России Сайт российского отделения независимой международной организации GREENPEACE, защищающей природу мирными средствами.</w:t>
      </w:r>
    </w:p>
    <w:p w:rsidR="00C625F0" w:rsidRDefault="00C625F0" w:rsidP="000423A2">
      <w:pPr>
        <w:spacing w:line="240" w:lineRule="auto"/>
        <w:rPr>
          <w:rFonts w:ascii="Times New Roman" w:eastAsia="Times New Roman" w:hAnsi="Times New Roman" w:cs="Times New Roman"/>
          <w:bCs/>
          <w:color w:val="000000" w:themeColor="text1"/>
          <w:sz w:val="28"/>
          <w:szCs w:val="24"/>
        </w:rPr>
      </w:pPr>
    </w:p>
    <w:p w:rsidR="004E2945" w:rsidRDefault="004E2945" w:rsidP="000423A2">
      <w:pPr>
        <w:pStyle w:val="1"/>
        <w:spacing w:line="240" w:lineRule="auto"/>
        <w:jc w:val="right"/>
        <w:rPr>
          <w:rFonts w:eastAsia="Times New Roman"/>
        </w:rPr>
      </w:pPr>
      <w:bookmarkStart w:id="17" w:name="_Toc118198677"/>
      <w:r>
        <w:rPr>
          <w:rFonts w:eastAsia="Times New Roman"/>
        </w:rPr>
        <w:t>Приложение</w:t>
      </w:r>
      <w:bookmarkEnd w:id="17"/>
      <w:r>
        <w:rPr>
          <w:rFonts w:eastAsia="Times New Roman"/>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Тест</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Итогового контроля достижения учащимися планируемых результатов усвоения программы</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Цель тестирования: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 xml:space="preserve">Определить уровень усвоения пройденного материала объединения </w:t>
      </w:r>
      <w:r>
        <w:rPr>
          <w:rFonts w:ascii="Times New Roman" w:eastAsia="Times New Roman" w:hAnsi="Times New Roman" w:cs="Times New Roman"/>
          <w:bCs/>
          <w:color w:val="000000" w:themeColor="text1"/>
          <w:sz w:val="28"/>
          <w:szCs w:val="24"/>
        </w:rPr>
        <w:t>«</w:t>
      </w:r>
      <w:proofErr w:type="spellStart"/>
      <w:r w:rsidRPr="00521C72">
        <w:rPr>
          <w:rFonts w:ascii="Times New Roman" w:eastAsia="Times New Roman" w:hAnsi="Times New Roman" w:cs="Times New Roman"/>
          <w:bCs/>
          <w:color w:val="000000" w:themeColor="text1"/>
          <w:sz w:val="28"/>
          <w:szCs w:val="24"/>
        </w:rPr>
        <w:t>Экотопики</w:t>
      </w:r>
      <w:proofErr w:type="spellEnd"/>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Инструкция: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Тест состоит из 24 вопросов разной формы и различным темам. Тест выполняется на отдельном листе. На лист заносятся Ф.И.О., номер группы, номера заданий и соответствующие им  обозначения правильных ответов.</w:t>
      </w:r>
    </w:p>
    <w:p w:rsid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Исходные данные не заносятся испытуемым на бланк ответа, а заносится только пропущенный символ или слово. При оценивании теста не будут засчитаны ответы, имеющие исправления. Время выполнения теста 90 минут.</w:t>
      </w:r>
    </w:p>
    <w:p w:rsidR="00D90B17" w:rsidRDefault="00D90B17"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1</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1(А)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 Термин "экология" впервые в 1866г. ввел ученый: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Элтон;       б) Вернадский;      в) Геккель.</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2. </w:t>
      </w:r>
      <w:r w:rsidRPr="00521C72">
        <w:rPr>
          <w:rFonts w:ascii="Times New Roman" w:eastAsia="Times New Roman" w:hAnsi="Times New Roman" w:cs="Times New Roman"/>
          <w:b/>
          <w:bCs/>
          <w:color w:val="000000" w:themeColor="text1"/>
          <w:sz w:val="28"/>
          <w:szCs w:val="24"/>
        </w:rPr>
        <w:t xml:space="preserve">Дисциплинарным взысканием за экологические проступки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замечание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лишение специального права, предоставленного физическому лицу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дисквалификация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арест имущества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штраф</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3. Одно из экологических правил гласит, что чем беднее видами сообщество, тем: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будет ниже число особей каждого отдельного вида;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б) </w:t>
      </w:r>
      <w:r w:rsidRPr="00521C72">
        <w:rPr>
          <w:rFonts w:ascii="Times New Roman" w:eastAsia="Times New Roman" w:hAnsi="Times New Roman" w:cs="Times New Roman"/>
          <w:bCs/>
          <w:color w:val="000000" w:themeColor="text1"/>
          <w:sz w:val="28"/>
          <w:szCs w:val="24"/>
        </w:rPr>
        <w:t xml:space="preserve">у каждого вида меньше шансов на существование;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выше численность особей каждого отдельного вида.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4. Абиотические факторы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экологические факторы среды, относящиеся к неживой природе;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экологические факторы среды, показывающие способы воздействия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человека на живые организмы;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экологические факторы среды, связанные с влиянием организмов друг на друга.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5. </w:t>
      </w:r>
      <w:r w:rsidRPr="00521C72">
        <w:rPr>
          <w:rFonts w:ascii="Times New Roman" w:eastAsia="Times New Roman" w:hAnsi="Times New Roman" w:cs="Times New Roman"/>
          <w:b/>
          <w:bCs/>
          <w:iCs/>
          <w:color w:val="000000" w:themeColor="text1"/>
          <w:sz w:val="28"/>
          <w:szCs w:val="24"/>
        </w:rPr>
        <w:t>Биоценоз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население вида на определенной территории;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биологический ритм жизни;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весь комплекс совместно живущих и связанных друг с другом видов.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6. </w:t>
      </w:r>
      <w:proofErr w:type="spellStart"/>
      <w:r w:rsidRPr="00521C72">
        <w:rPr>
          <w:rFonts w:ascii="Times New Roman" w:eastAsia="Times New Roman" w:hAnsi="Times New Roman" w:cs="Times New Roman"/>
          <w:b/>
          <w:bCs/>
          <w:iCs/>
          <w:color w:val="000000" w:themeColor="text1"/>
          <w:sz w:val="28"/>
          <w:szCs w:val="24"/>
        </w:rPr>
        <w:t>Редуценты</w:t>
      </w:r>
      <w:proofErr w:type="spellEnd"/>
      <w:r w:rsidRPr="00521C72">
        <w:rPr>
          <w:rFonts w:ascii="Times New Roman" w:eastAsia="Times New Roman" w:hAnsi="Times New Roman" w:cs="Times New Roman"/>
          <w:b/>
          <w:bCs/>
          <w:iCs/>
          <w:color w:val="000000" w:themeColor="text1"/>
          <w:sz w:val="28"/>
          <w:szCs w:val="24"/>
        </w:rPr>
        <w:t xml:space="preserve">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организмы, окончательно разрушающие органические соединения до </w:t>
      </w:r>
      <w:proofErr w:type="gramStart"/>
      <w:r w:rsidRPr="00521C72">
        <w:rPr>
          <w:rFonts w:ascii="Times New Roman" w:eastAsia="Times New Roman" w:hAnsi="Times New Roman" w:cs="Times New Roman"/>
          <w:bCs/>
          <w:color w:val="000000" w:themeColor="text1"/>
          <w:sz w:val="28"/>
          <w:szCs w:val="24"/>
        </w:rPr>
        <w:t>минеральных</w:t>
      </w:r>
      <w:proofErr w:type="gramEnd"/>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это зеленые растения, создающие из биогенных элементов органиче</w:t>
      </w:r>
      <w:r w:rsidRPr="00521C72">
        <w:rPr>
          <w:rFonts w:ascii="Times New Roman" w:eastAsia="Times New Roman" w:hAnsi="Times New Roman" w:cs="Times New Roman"/>
          <w:bCs/>
          <w:color w:val="000000" w:themeColor="text1"/>
          <w:sz w:val="28"/>
          <w:szCs w:val="24"/>
        </w:rPr>
        <w:softHyphen/>
        <w:t>ское вещество;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в) потребители органического вещества, перерабатывающие его в новые формы.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7. Экологическая система —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система экологических и биологических факторов, благотворно влияющих на существование организмов и неорганических компонен</w:t>
      </w:r>
      <w:r w:rsidRPr="00521C72">
        <w:rPr>
          <w:rFonts w:ascii="Times New Roman" w:eastAsia="Times New Roman" w:hAnsi="Times New Roman" w:cs="Times New Roman"/>
          <w:bCs/>
          <w:color w:val="000000" w:themeColor="text1"/>
          <w:sz w:val="28"/>
          <w:szCs w:val="24"/>
        </w:rPr>
        <w:softHyphen/>
        <w:t>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любая совокупность организмов и неорганических компонентов, в ко</w:t>
      </w:r>
      <w:r w:rsidRPr="00521C72">
        <w:rPr>
          <w:rFonts w:ascii="Times New Roman" w:eastAsia="Times New Roman" w:hAnsi="Times New Roman" w:cs="Times New Roman"/>
          <w:bCs/>
          <w:color w:val="000000" w:themeColor="text1"/>
          <w:sz w:val="28"/>
          <w:szCs w:val="24"/>
        </w:rPr>
        <w:softHyphen/>
        <w:t>торой может поддерживаться круговорот веществ;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системная организация ученых-экологов, занимающихся проблемой изучения организмов и неорганических компонентов.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8. К космическим ресурсам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а) </w:t>
      </w:r>
      <w:r w:rsidRPr="00521C72">
        <w:rPr>
          <w:rFonts w:ascii="Times New Roman" w:eastAsia="Times New Roman" w:hAnsi="Times New Roman" w:cs="Times New Roman"/>
          <w:bCs/>
          <w:color w:val="000000" w:themeColor="text1"/>
          <w:sz w:val="28"/>
          <w:szCs w:val="24"/>
        </w:rPr>
        <w:t xml:space="preserve">солнечная радиация, энергия приливов и отливов;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б) </w:t>
      </w:r>
      <w:r w:rsidRPr="00521C72">
        <w:rPr>
          <w:rFonts w:ascii="Times New Roman" w:eastAsia="Times New Roman" w:hAnsi="Times New Roman" w:cs="Times New Roman"/>
          <w:bCs/>
          <w:color w:val="000000" w:themeColor="text1"/>
          <w:sz w:val="28"/>
          <w:szCs w:val="24"/>
        </w:rPr>
        <w:t>энергия солнца и энергия ветра;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энергия звезд и энергия комет.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9.  Наибо</w:t>
      </w:r>
      <w:r w:rsidRPr="00521C72">
        <w:rPr>
          <w:rFonts w:ascii="Times New Roman" w:eastAsia="Times New Roman" w:hAnsi="Times New Roman" w:cs="Times New Roman"/>
          <w:b/>
          <w:bCs/>
          <w:iCs/>
          <w:color w:val="000000" w:themeColor="text1"/>
          <w:sz w:val="28"/>
          <w:szCs w:val="24"/>
        </w:rPr>
        <w:softHyphen/>
        <w:t>лее эффективно ограничивают потенциально бесконечный рост природных популяций сочетание четырех характерных экологических факторов: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климат, экология,  болезни, охота;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недостаток пищи, хищники, климат, болезни;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в) </w:t>
      </w:r>
      <w:r w:rsidRPr="00521C72">
        <w:rPr>
          <w:rFonts w:ascii="Times New Roman" w:eastAsia="Times New Roman" w:hAnsi="Times New Roman" w:cs="Times New Roman"/>
          <w:bCs/>
          <w:color w:val="000000" w:themeColor="text1"/>
          <w:sz w:val="28"/>
          <w:szCs w:val="24"/>
        </w:rPr>
        <w:t>температура, свет, вода, болезни.</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10. Процессы разрушения поверхности почвы и выноса плодородного слоя во</w:t>
      </w:r>
      <w:r w:rsidRPr="00521C72">
        <w:rPr>
          <w:rFonts w:ascii="Times New Roman" w:eastAsia="Times New Roman" w:hAnsi="Times New Roman" w:cs="Times New Roman"/>
          <w:b/>
          <w:bCs/>
          <w:iCs/>
          <w:color w:val="000000" w:themeColor="text1"/>
          <w:sz w:val="28"/>
          <w:szCs w:val="24"/>
        </w:rPr>
        <w:softHyphen/>
        <w:t>дой или ветром называют: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смыванием;      б) диффузией;       в) эрозией.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11. </w:t>
      </w:r>
      <w:r w:rsidRPr="00521C72">
        <w:rPr>
          <w:rFonts w:ascii="Times New Roman" w:eastAsia="Times New Roman" w:hAnsi="Times New Roman" w:cs="Times New Roman"/>
          <w:b/>
          <w:bCs/>
          <w:iCs/>
          <w:color w:val="000000" w:themeColor="text1"/>
          <w:sz w:val="28"/>
          <w:szCs w:val="24"/>
        </w:rPr>
        <w:t>Озоновый сло</w:t>
      </w:r>
      <w:proofErr w:type="gramStart"/>
      <w:r w:rsidRPr="00521C72">
        <w:rPr>
          <w:rFonts w:ascii="Times New Roman" w:eastAsia="Times New Roman" w:hAnsi="Times New Roman" w:cs="Times New Roman"/>
          <w:b/>
          <w:bCs/>
          <w:iCs/>
          <w:color w:val="000000" w:themeColor="text1"/>
          <w:sz w:val="28"/>
          <w:szCs w:val="24"/>
        </w:rPr>
        <w:t>й-</w:t>
      </w:r>
      <w:proofErr w:type="gramEnd"/>
      <w:r w:rsidRPr="00521C72">
        <w:rPr>
          <w:rFonts w:ascii="Times New Roman" w:eastAsia="Times New Roman" w:hAnsi="Times New Roman" w:cs="Times New Roman"/>
          <w:b/>
          <w:bCs/>
          <w:iCs/>
          <w:color w:val="000000" w:themeColor="text1"/>
          <w:sz w:val="28"/>
          <w:szCs w:val="24"/>
        </w:rPr>
        <w:t xml:space="preserve">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верхняя граница атмосферы, состоящая из аллотропного видоизмене</w:t>
      </w:r>
      <w:r w:rsidRPr="00521C72">
        <w:rPr>
          <w:rFonts w:ascii="Times New Roman" w:eastAsia="Times New Roman" w:hAnsi="Times New Roman" w:cs="Times New Roman"/>
          <w:bCs/>
          <w:color w:val="000000" w:themeColor="text1"/>
          <w:sz w:val="28"/>
          <w:szCs w:val="24"/>
        </w:rPr>
        <w:softHyphen/>
        <w:t>ния кислорода - газа озона;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защитный газовый слон, состоящий из ионизированных газов и нахо</w:t>
      </w:r>
      <w:r w:rsidRPr="00521C72">
        <w:rPr>
          <w:rFonts w:ascii="Times New Roman" w:eastAsia="Times New Roman" w:hAnsi="Times New Roman" w:cs="Times New Roman"/>
          <w:bCs/>
          <w:color w:val="000000" w:themeColor="text1"/>
          <w:sz w:val="28"/>
          <w:szCs w:val="24"/>
        </w:rPr>
        <w:softHyphen/>
        <w:t xml:space="preserve">дящийся на высоте более </w:t>
      </w:r>
      <w:smartTag w:uri="urn:schemas-microsoft-com:office:smarttags" w:element="metricconverter">
        <w:smartTagPr>
          <w:attr w:name="ProductID" w:val="80 км"/>
        </w:smartTagPr>
        <w:r w:rsidRPr="00521C72">
          <w:rPr>
            <w:rFonts w:ascii="Times New Roman" w:eastAsia="Times New Roman" w:hAnsi="Times New Roman" w:cs="Times New Roman"/>
            <w:bCs/>
            <w:color w:val="000000" w:themeColor="text1"/>
            <w:sz w:val="28"/>
            <w:szCs w:val="24"/>
          </w:rPr>
          <w:t>80 км</w:t>
        </w:r>
      </w:smartTag>
      <w:r w:rsidRPr="00521C72">
        <w:rPr>
          <w:rFonts w:ascii="Times New Roman" w:eastAsia="Times New Roman" w:hAnsi="Times New Roman" w:cs="Times New Roman"/>
          <w:bCs/>
          <w:color w:val="000000" w:themeColor="text1"/>
          <w:sz w:val="28"/>
          <w:szCs w:val="24"/>
        </w:rPr>
        <w:t xml:space="preserve"> от поверхности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слой озона, расположенный на высоте 20-</w:t>
      </w:r>
      <w:smartTag w:uri="urn:schemas-microsoft-com:office:smarttags" w:element="metricconverter">
        <w:smartTagPr>
          <w:attr w:name="ProductID" w:val="25 км"/>
        </w:smartTagPr>
        <w:r w:rsidRPr="00521C72">
          <w:rPr>
            <w:rFonts w:ascii="Times New Roman" w:eastAsia="Times New Roman" w:hAnsi="Times New Roman" w:cs="Times New Roman"/>
            <w:bCs/>
            <w:color w:val="000000" w:themeColor="text1"/>
            <w:sz w:val="28"/>
            <w:szCs w:val="24"/>
          </w:rPr>
          <w:t>25 км</w:t>
        </w:r>
      </w:smartTag>
      <w:r w:rsidRPr="00521C72">
        <w:rPr>
          <w:rFonts w:ascii="Times New Roman" w:eastAsia="Times New Roman" w:hAnsi="Times New Roman" w:cs="Times New Roman"/>
          <w:bCs/>
          <w:color w:val="000000" w:themeColor="text1"/>
          <w:sz w:val="28"/>
          <w:szCs w:val="24"/>
        </w:rPr>
        <w:t xml:space="preserve"> от поверхности Земли между тропосферой и стратосферой;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часть мезосферы, насыщенная озоном.</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12.</w:t>
      </w:r>
      <w:r w:rsidRPr="00521C72">
        <w:rPr>
          <w:rFonts w:ascii="Times New Roman" w:eastAsia="Times New Roman" w:hAnsi="Times New Roman" w:cs="Times New Roman"/>
          <w:b/>
          <w:bCs/>
          <w:color w:val="000000" w:themeColor="text1"/>
          <w:sz w:val="28"/>
          <w:szCs w:val="24"/>
        </w:rPr>
        <w:t xml:space="preserve"> Субъектом государственного специального (</w:t>
      </w:r>
      <w:proofErr w:type="spellStart"/>
      <w:r w:rsidRPr="00521C72">
        <w:rPr>
          <w:rFonts w:ascii="Times New Roman" w:eastAsia="Times New Roman" w:hAnsi="Times New Roman" w:cs="Times New Roman"/>
          <w:b/>
          <w:bCs/>
          <w:color w:val="000000" w:themeColor="text1"/>
          <w:sz w:val="28"/>
          <w:szCs w:val="24"/>
        </w:rPr>
        <w:t>надведомственного</w:t>
      </w:r>
      <w:proofErr w:type="spellEnd"/>
      <w:r w:rsidRPr="00521C72">
        <w:rPr>
          <w:rFonts w:ascii="Times New Roman" w:eastAsia="Times New Roman" w:hAnsi="Times New Roman" w:cs="Times New Roman"/>
          <w:b/>
          <w:bCs/>
          <w:color w:val="000000" w:themeColor="text1"/>
          <w:sz w:val="28"/>
          <w:szCs w:val="24"/>
        </w:rPr>
        <w:t xml:space="preserve">) экологического контроля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Министерство природных ресурсов и экологии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Президент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Правительство РФ</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Федеральное собрание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13. В задачи службы экологического мониторинга не входит: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Проведение долгосрочных наблюдений с помощью авиационных и космических методов;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контроль параметров среды в особо опасных районах;</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roofErr w:type="gramStart"/>
      <w:r w:rsidRPr="00521C72">
        <w:rPr>
          <w:rFonts w:ascii="Times New Roman" w:eastAsia="Times New Roman" w:hAnsi="Times New Roman" w:cs="Times New Roman"/>
          <w:bCs/>
          <w:color w:val="000000" w:themeColor="text1"/>
          <w:sz w:val="28"/>
          <w:szCs w:val="24"/>
        </w:rPr>
        <w:t>контроль за</w:t>
      </w:r>
      <w:proofErr w:type="gramEnd"/>
      <w:r w:rsidRPr="00521C72">
        <w:rPr>
          <w:rFonts w:ascii="Times New Roman" w:eastAsia="Times New Roman" w:hAnsi="Times New Roman" w:cs="Times New Roman"/>
          <w:bCs/>
          <w:color w:val="000000" w:themeColor="text1"/>
          <w:sz w:val="28"/>
          <w:szCs w:val="24"/>
        </w:rPr>
        <w:t xml:space="preserve"> выполнением природоохранного законодательства;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прогнозирование изменения состояния природных объектов.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14. Обязательным условием специального водопользования для забора (изъятия) водных ресурсов из поверхностных водных объектов является…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а) наличие договора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лицензия на право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сертификация водопользования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регистрация в качестве юридического лица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15.</w:t>
      </w:r>
      <w:r w:rsidRPr="00521C72">
        <w:rPr>
          <w:rFonts w:ascii="Times New Roman" w:eastAsia="Times New Roman" w:hAnsi="Times New Roman" w:cs="Times New Roman"/>
          <w:b/>
          <w:bCs/>
          <w:iCs/>
          <w:color w:val="000000" w:themeColor="text1"/>
          <w:sz w:val="28"/>
          <w:szCs w:val="24"/>
        </w:rPr>
        <w:t xml:space="preserve"> Кислотные дожди в большей степени соответствуют: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воде озера, где развиваются аэробные процессы с выделением метана и сероводорода;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сухому вину;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серной кислоте;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г) яблочному уксусу. </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16.</w:t>
      </w:r>
      <w:r w:rsidRPr="00521C72">
        <w:rPr>
          <w:rFonts w:ascii="Times New Roman" w:eastAsia="Times New Roman" w:hAnsi="Times New Roman" w:cs="Times New Roman"/>
          <w:b/>
          <w:bCs/>
          <w:iCs/>
          <w:color w:val="000000" w:themeColor="text1"/>
          <w:sz w:val="28"/>
          <w:szCs w:val="24"/>
        </w:rPr>
        <w:t xml:space="preserve"> Процессы разрушения поверхности почвы и выноса плодородного слоя во</w:t>
      </w:r>
      <w:r w:rsidRPr="00521C72">
        <w:rPr>
          <w:rFonts w:ascii="Times New Roman" w:eastAsia="Times New Roman" w:hAnsi="Times New Roman" w:cs="Times New Roman"/>
          <w:b/>
          <w:bCs/>
          <w:iCs/>
          <w:color w:val="000000" w:themeColor="text1"/>
          <w:sz w:val="28"/>
          <w:szCs w:val="24"/>
        </w:rPr>
        <w:softHyphen/>
        <w:t>дой или ветром называют: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смыванием;        б) диффузией;        в) эрозией.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 С</w:t>
      </w:r>
      <w:r w:rsidRPr="00521C72">
        <w:rPr>
          <w:rFonts w:ascii="Times New Roman" w:eastAsia="Times New Roman" w:hAnsi="Times New Roman" w:cs="Times New Roman"/>
          <w:bCs/>
          <w:iCs/>
          <w:color w:val="000000" w:themeColor="text1"/>
          <w:sz w:val="28"/>
          <w:szCs w:val="24"/>
        </w:rPr>
        <w:t>амым опасным загрязнением атмосферы и всей окружающей среды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загрязнение сернистым газом;     б) загрязнение фреонами;    в)  радиоактивное загрязнение.</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18. </w:t>
      </w:r>
      <w:r w:rsidRPr="00521C72">
        <w:rPr>
          <w:rFonts w:ascii="Times New Roman" w:eastAsia="Times New Roman" w:hAnsi="Times New Roman" w:cs="Times New Roman"/>
          <w:b/>
          <w:bCs/>
          <w:iCs/>
          <w:color w:val="000000" w:themeColor="text1"/>
          <w:sz w:val="28"/>
          <w:szCs w:val="24"/>
        </w:rPr>
        <w:t>Большую часть атмосферного воздуха составляет: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а) </w:t>
      </w:r>
      <w:r w:rsidRPr="00521C72">
        <w:rPr>
          <w:rFonts w:ascii="Times New Roman" w:eastAsia="Times New Roman" w:hAnsi="Times New Roman" w:cs="Times New Roman"/>
          <w:bCs/>
          <w:color w:val="000000" w:themeColor="text1"/>
          <w:sz w:val="28"/>
          <w:szCs w:val="24"/>
        </w:rPr>
        <w:t>кислород                     б) азот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углекислый  газ         г) гелий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19.Лесные экосистемы важны тем, что</w:t>
      </w:r>
      <w:proofErr w:type="gramStart"/>
      <w:r w:rsidRPr="00521C72">
        <w:rPr>
          <w:rFonts w:ascii="Times New Roman" w:eastAsia="Times New Roman" w:hAnsi="Times New Roman" w:cs="Times New Roman"/>
          <w:b/>
          <w:bCs/>
          <w:iCs/>
          <w:color w:val="000000" w:themeColor="text1"/>
          <w:sz w:val="28"/>
          <w:szCs w:val="24"/>
        </w:rPr>
        <w:t>,..</w:t>
      </w:r>
      <w:proofErr w:type="gramEnd"/>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а)  о</w:t>
      </w:r>
      <w:r w:rsidRPr="00521C72">
        <w:rPr>
          <w:rFonts w:ascii="Times New Roman" w:eastAsia="Times New Roman" w:hAnsi="Times New Roman" w:cs="Times New Roman"/>
          <w:bCs/>
          <w:color w:val="000000" w:themeColor="text1"/>
          <w:sz w:val="28"/>
          <w:szCs w:val="24"/>
        </w:rPr>
        <w:t>богащают атмосферу кислородом и поддерживают уровень содержа</w:t>
      </w:r>
      <w:r w:rsidRPr="00521C72">
        <w:rPr>
          <w:rFonts w:ascii="Times New Roman" w:eastAsia="Times New Roman" w:hAnsi="Times New Roman" w:cs="Times New Roman"/>
          <w:bCs/>
          <w:color w:val="000000" w:themeColor="text1"/>
          <w:sz w:val="28"/>
          <w:szCs w:val="24"/>
        </w:rPr>
        <w:softHyphen/>
        <w:t>ния в ней диоксида углерода;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обогащают атмосферу кислородом и азотом;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служат главным источником древесины;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служат главной статьей дохода экономики страны.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20. Главным ресурсом, </w:t>
      </w:r>
      <w:proofErr w:type="spellStart"/>
      <w:r w:rsidRPr="00521C72">
        <w:rPr>
          <w:rFonts w:ascii="Times New Roman" w:eastAsia="Times New Roman" w:hAnsi="Times New Roman" w:cs="Times New Roman"/>
          <w:b/>
          <w:bCs/>
          <w:iCs/>
          <w:color w:val="000000" w:themeColor="text1"/>
          <w:sz w:val="28"/>
          <w:szCs w:val="24"/>
        </w:rPr>
        <w:t>агроэкосистемы</w:t>
      </w:r>
      <w:proofErr w:type="spellEnd"/>
      <w:r w:rsidRPr="00521C72">
        <w:rPr>
          <w:rFonts w:ascii="Times New Roman" w:eastAsia="Times New Roman" w:hAnsi="Times New Roman" w:cs="Times New Roman"/>
          <w:b/>
          <w:bCs/>
          <w:iCs/>
          <w:color w:val="000000" w:themeColor="text1"/>
          <w:sz w:val="28"/>
          <w:szCs w:val="24"/>
        </w:rPr>
        <w:t xml:space="preserve">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roofErr w:type="spellStart"/>
      <w:r w:rsidRPr="00521C72">
        <w:rPr>
          <w:rFonts w:ascii="Times New Roman" w:eastAsia="Times New Roman" w:hAnsi="Times New Roman" w:cs="Times New Roman"/>
          <w:bCs/>
          <w:color w:val="000000" w:themeColor="text1"/>
          <w:sz w:val="28"/>
          <w:szCs w:val="24"/>
        </w:rPr>
        <w:t>консументы</w:t>
      </w:r>
      <w:proofErr w:type="spellEnd"/>
      <w:r w:rsidRPr="00521C72">
        <w:rPr>
          <w:rFonts w:ascii="Times New Roman" w:eastAsia="Times New Roman" w:hAnsi="Times New Roman" w:cs="Times New Roman"/>
          <w:bCs/>
          <w:color w:val="000000" w:themeColor="text1"/>
          <w:sz w:val="28"/>
          <w:szCs w:val="24"/>
        </w:rPr>
        <w:t>;     б) растительность;   в) почва;      г) животные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2 (В)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В1</w:t>
      </w:r>
      <w:proofErr w:type="gramStart"/>
      <w:r w:rsidRPr="00521C72">
        <w:rPr>
          <w:rFonts w:ascii="Times New Roman" w:eastAsia="Times New Roman" w:hAnsi="Times New Roman" w:cs="Times New Roman"/>
          <w:b/>
          <w:bCs/>
          <w:color w:val="000000" w:themeColor="text1"/>
          <w:sz w:val="28"/>
          <w:szCs w:val="24"/>
          <w:u w:val="single"/>
        </w:rPr>
        <w:t xml:space="preserve">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w:t>
      </w:r>
      <w:proofErr w:type="gramEnd"/>
      <w:r w:rsidRPr="00521C72">
        <w:rPr>
          <w:rFonts w:ascii="Times New Roman" w:eastAsia="Times New Roman" w:hAnsi="Times New Roman" w:cs="Times New Roman"/>
          <w:b/>
          <w:bCs/>
          <w:color w:val="000000" w:themeColor="text1"/>
          <w:sz w:val="28"/>
          <w:szCs w:val="24"/>
        </w:rPr>
        <w:t>ыберите несколько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К материальным загрязнителям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биологические загрязнители;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физические загрязнители;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химические загрязнители;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механические загрязнители.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Леса, расположенные на землях лесного фонда, по целевому назначению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подразделяются на … леса: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защитные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эксплуатационные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резервные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первой группы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второй группы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Предметом экологического права являются отношения по:                                           а) использованию земельных участков различных категорий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б) взаимодействию общества и государства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природопользованию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охране окружающей среды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pPr w:leftFromText="180" w:rightFromText="180" w:vertAnchor="text" w:horzAnchor="page" w:tblpX="2931" w:tblpY="-49"/>
        <w:tblW w:w="0" w:type="auto"/>
        <w:tblCellMar>
          <w:left w:w="40" w:type="dxa"/>
          <w:right w:w="40" w:type="dxa"/>
        </w:tblCellMar>
        <w:tblLook w:val="0000"/>
      </w:tblPr>
      <w:tblGrid>
        <w:gridCol w:w="940"/>
        <w:gridCol w:w="900"/>
        <w:gridCol w:w="1080"/>
      </w:tblGrid>
      <w:tr w:rsidR="00521C72" w:rsidRPr="00521C72" w:rsidTr="008B67A9">
        <w:trPr>
          <w:trHeight w:val="285"/>
        </w:trPr>
        <w:tc>
          <w:tcPr>
            <w:tcW w:w="940"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90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108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374"/>
        </w:trPr>
        <w:tc>
          <w:tcPr>
            <w:tcW w:w="940"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90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108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w:t>
      </w:r>
      <w:proofErr w:type="gramStart"/>
      <w:r w:rsidRPr="00521C72">
        <w:rPr>
          <w:rFonts w:ascii="Times New Roman" w:eastAsia="Times New Roman" w:hAnsi="Times New Roman" w:cs="Times New Roman"/>
          <w:b/>
          <w:bCs/>
          <w:color w:val="000000" w:themeColor="text1"/>
          <w:sz w:val="28"/>
          <w:szCs w:val="24"/>
          <w:u w:val="single"/>
        </w:rPr>
        <w:t>2</w:t>
      </w:r>
      <w:proofErr w:type="gramEnd"/>
      <w:r w:rsidRPr="00521C72">
        <w:rPr>
          <w:rFonts w:ascii="Times New Roman" w:eastAsia="Times New Roman" w:hAnsi="Times New Roman" w:cs="Times New Roman"/>
          <w:b/>
          <w:bCs/>
          <w:color w:val="000000" w:themeColor="text1"/>
          <w:sz w:val="28"/>
          <w:szCs w:val="24"/>
          <w:u w:val="single"/>
        </w:rPr>
        <w:t>.</w:t>
      </w:r>
      <w:r w:rsidRPr="00521C72">
        <w:rPr>
          <w:rFonts w:ascii="Times New Roman" w:eastAsia="Times New Roman" w:hAnsi="Times New Roman" w:cs="Times New Roman"/>
          <w:b/>
          <w:bCs/>
          <w:color w:val="000000" w:themeColor="text1"/>
          <w:sz w:val="28"/>
          <w:szCs w:val="24"/>
        </w:rPr>
        <w:t xml:space="preserve"> Установите соответствие</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термином и примером: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А. Биогеоценоз         -                1. белки хвойного леса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Популяция           -              2. белка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Экосистема          -                3. дубрава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Вид                       -                 4.  Рыбинское  водохранилище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w:t>
      </w:r>
    </w:p>
    <w:tbl>
      <w:tblPr>
        <w:tblpPr w:leftFromText="180" w:rightFromText="180" w:vertAnchor="text" w:horzAnchor="page" w:tblpX="3006" w:tblpY="43"/>
        <w:tblW w:w="0" w:type="auto"/>
        <w:tblLayout w:type="fixed"/>
        <w:tblCellMar>
          <w:left w:w="40" w:type="dxa"/>
          <w:right w:w="40" w:type="dxa"/>
        </w:tblCellMar>
        <w:tblLook w:val="000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proofErr w:type="gramStart"/>
      <w:r w:rsidRPr="00521C72">
        <w:rPr>
          <w:rFonts w:ascii="Times New Roman" w:eastAsia="Times New Roman" w:hAnsi="Times New Roman" w:cs="Times New Roman"/>
          <w:bCs/>
          <w:color w:val="000000" w:themeColor="text1"/>
          <w:sz w:val="28"/>
          <w:szCs w:val="24"/>
        </w:rPr>
        <w:t xml:space="preserve"> П</w:t>
      </w:r>
      <w:proofErr w:type="gramEnd"/>
      <w:r w:rsidRPr="00521C72">
        <w:rPr>
          <w:rFonts w:ascii="Times New Roman" w:eastAsia="Times New Roman" w:hAnsi="Times New Roman" w:cs="Times New Roman"/>
          <w:bCs/>
          <w:color w:val="000000" w:themeColor="text1"/>
          <w:sz w:val="28"/>
          <w:szCs w:val="24"/>
        </w:rPr>
        <w:t xml:space="preserve">остройте  пищевую цепь, в  которую входят:  паук,  землеройка,  сова, муха,  нектар. Определите </w:t>
      </w:r>
      <w:proofErr w:type="spellStart"/>
      <w:r w:rsidRPr="00521C72">
        <w:rPr>
          <w:rFonts w:ascii="Times New Roman" w:eastAsia="Times New Roman" w:hAnsi="Times New Roman" w:cs="Times New Roman"/>
          <w:bCs/>
          <w:color w:val="000000" w:themeColor="text1"/>
          <w:sz w:val="28"/>
          <w:szCs w:val="24"/>
        </w:rPr>
        <w:t>консумент</w:t>
      </w:r>
      <w:proofErr w:type="spellEnd"/>
      <w:r w:rsidRPr="00521C72">
        <w:rPr>
          <w:rFonts w:ascii="Times New Roman" w:eastAsia="Times New Roman" w:hAnsi="Times New Roman" w:cs="Times New Roman"/>
          <w:bCs/>
          <w:color w:val="000000" w:themeColor="text1"/>
          <w:sz w:val="28"/>
          <w:szCs w:val="24"/>
        </w:rPr>
        <w:t xml:space="preserve"> третьего порядка.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В4</w:t>
      </w:r>
      <w:proofErr w:type="gramStart"/>
      <w:r w:rsidRPr="00521C72">
        <w:rPr>
          <w:rFonts w:ascii="Times New Roman" w:eastAsia="Times New Roman" w:hAnsi="Times New Roman" w:cs="Times New Roman"/>
          <w:bCs/>
          <w:color w:val="000000" w:themeColor="text1"/>
          <w:sz w:val="28"/>
          <w:szCs w:val="24"/>
        </w:rPr>
        <w:t xml:space="preserve"> З</w:t>
      </w:r>
      <w:proofErr w:type="gramEnd"/>
      <w:r w:rsidRPr="00521C72">
        <w:rPr>
          <w:rFonts w:ascii="Times New Roman" w:eastAsia="Times New Roman" w:hAnsi="Times New Roman" w:cs="Times New Roman"/>
          <w:bCs/>
          <w:color w:val="000000" w:themeColor="text1"/>
          <w:sz w:val="28"/>
          <w:szCs w:val="24"/>
        </w:rPr>
        <w:t>акончите  высказывание.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Экологический мониторинг – это…</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u w:val="single"/>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br w:type="page"/>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lastRenderedPageBreak/>
        <w:t>Тест</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Итогового контроля достижения учащимися планируемых результатов усвоения программы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Цель тестирования: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Определить уровень усвоения пройденного материала объединения «</w:t>
      </w:r>
      <w:proofErr w:type="spellStart"/>
      <w:r w:rsidRPr="00521C72">
        <w:rPr>
          <w:rFonts w:ascii="Times New Roman" w:eastAsia="Times New Roman" w:hAnsi="Times New Roman" w:cs="Times New Roman"/>
          <w:bCs/>
          <w:color w:val="000000" w:themeColor="text1"/>
          <w:sz w:val="28"/>
          <w:szCs w:val="24"/>
        </w:rPr>
        <w:t>Экотопики</w:t>
      </w:r>
      <w:proofErr w:type="spellEnd"/>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
          <w:bCs/>
          <w:i/>
          <w:color w:val="000000" w:themeColor="text1"/>
          <w:sz w:val="28"/>
          <w:szCs w:val="24"/>
        </w:rPr>
      </w:pPr>
      <w:r w:rsidRPr="00521C72">
        <w:rPr>
          <w:rFonts w:ascii="Times New Roman" w:eastAsia="Times New Roman" w:hAnsi="Times New Roman" w:cs="Times New Roman"/>
          <w:b/>
          <w:bCs/>
          <w:i/>
          <w:color w:val="000000" w:themeColor="text1"/>
          <w:sz w:val="28"/>
          <w:szCs w:val="24"/>
        </w:rPr>
        <w:t>Инструкция: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Тест состоит из 24 вопросов разной формы и различным темам. Тест выполняется на отдельном листе. На лист заносятся Ф.И.О., номер группы, номера заданий и соответствующие им  обозначения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Исходные данные не заносятся испытуемым на бланк ответа, а заносится только пропущенный символ или слово. При оценивании теста не будут засчитаны ответы, имеющие исправления. Время выполнения теста 90 минут. </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2</w:t>
      </w: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center"/>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1(А)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 Самым опасным загрязнение атмосферы и всей окружающей среды является: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загрязнение сернистым газом;     б) загрязнение фреонами;   в)  радиоактивное загрязнение.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2. Основную часть используемых человеком водных ресурсов составляет: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речной сток;       б) воды морей и озер;       в)  ледниковые воды,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 xml:space="preserve">3. </w:t>
      </w:r>
      <w:r w:rsidRPr="00521C72">
        <w:rPr>
          <w:rFonts w:ascii="Times New Roman" w:eastAsia="Times New Roman" w:hAnsi="Times New Roman" w:cs="Times New Roman"/>
          <w:b/>
          <w:bCs/>
          <w:color w:val="000000" w:themeColor="text1"/>
          <w:sz w:val="28"/>
          <w:szCs w:val="24"/>
        </w:rPr>
        <w:t>У</w:t>
      </w:r>
      <w:r w:rsidRPr="00521C72">
        <w:rPr>
          <w:rFonts w:ascii="Times New Roman" w:eastAsia="Times New Roman" w:hAnsi="Times New Roman" w:cs="Times New Roman"/>
          <w:b/>
          <w:bCs/>
          <w:iCs/>
          <w:color w:val="000000" w:themeColor="text1"/>
          <w:sz w:val="28"/>
          <w:szCs w:val="24"/>
        </w:rPr>
        <w:t>ченый, выяснивший причину приспособления организмов к окружающей среде: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Ламарк;       б) </w:t>
      </w:r>
      <w:proofErr w:type="spellStart"/>
      <w:r w:rsidRPr="00521C72">
        <w:rPr>
          <w:rFonts w:ascii="Times New Roman" w:eastAsia="Times New Roman" w:hAnsi="Times New Roman" w:cs="Times New Roman"/>
          <w:bCs/>
          <w:color w:val="000000" w:themeColor="text1"/>
          <w:sz w:val="28"/>
          <w:szCs w:val="24"/>
        </w:rPr>
        <w:t>Рулье</w:t>
      </w:r>
      <w:proofErr w:type="spellEnd"/>
      <w:r w:rsidRPr="00521C72">
        <w:rPr>
          <w:rFonts w:ascii="Times New Roman" w:eastAsia="Times New Roman" w:hAnsi="Times New Roman" w:cs="Times New Roman"/>
          <w:bCs/>
          <w:color w:val="000000" w:themeColor="text1"/>
          <w:sz w:val="28"/>
          <w:szCs w:val="24"/>
        </w:rPr>
        <w:t>;      в) Дарвин;        г) Сукачев.</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iCs/>
          <w:color w:val="000000" w:themeColor="text1"/>
          <w:sz w:val="28"/>
          <w:szCs w:val="24"/>
        </w:rPr>
        <w:t>4. Температура как экологический фактор окружающей среды относится: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 а) к </w:t>
      </w:r>
      <w:r w:rsidRPr="00521C72">
        <w:rPr>
          <w:rFonts w:ascii="Times New Roman" w:eastAsia="Times New Roman" w:hAnsi="Times New Roman" w:cs="Times New Roman"/>
          <w:bCs/>
          <w:color w:val="000000" w:themeColor="text1"/>
          <w:sz w:val="28"/>
          <w:szCs w:val="24"/>
        </w:rPr>
        <w:t>абиотическим;       б) к  биотическим;         в</w:t>
      </w:r>
      <w:proofErr w:type="gramStart"/>
      <w:r w:rsidRPr="00521C72">
        <w:rPr>
          <w:rFonts w:ascii="Times New Roman" w:eastAsia="Times New Roman" w:hAnsi="Times New Roman" w:cs="Times New Roman"/>
          <w:bCs/>
          <w:color w:val="000000" w:themeColor="text1"/>
          <w:sz w:val="28"/>
          <w:szCs w:val="24"/>
        </w:rPr>
        <w:t>)к</w:t>
      </w:r>
      <w:proofErr w:type="gramEnd"/>
      <w:r w:rsidRPr="00521C72">
        <w:rPr>
          <w:rFonts w:ascii="Times New Roman" w:eastAsia="Times New Roman" w:hAnsi="Times New Roman" w:cs="Times New Roman"/>
          <w:bCs/>
          <w:color w:val="000000" w:themeColor="text1"/>
          <w:sz w:val="28"/>
          <w:szCs w:val="24"/>
        </w:rPr>
        <w:t xml:space="preserve">  антропогенным.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5. Г</w:t>
      </w:r>
      <w:r w:rsidRPr="00521C72">
        <w:rPr>
          <w:rFonts w:ascii="Times New Roman" w:eastAsia="Times New Roman" w:hAnsi="Times New Roman" w:cs="Times New Roman"/>
          <w:b/>
          <w:bCs/>
          <w:iCs/>
          <w:color w:val="000000" w:themeColor="text1"/>
          <w:sz w:val="28"/>
          <w:szCs w:val="24"/>
        </w:rPr>
        <w:t>руппа организмов одного вида, занимающая определенную территорию и в той или иной степени</w:t>
      </w:r>
      <w:r w:rsidRPr="00521C72">
        <w:rPr>
          <w:rFonts w:ascii="Times New Roman" w:eastAsia="Times New Roman" w:hAnsi="Times New Roman" w:cs="Times New Roman"/>
          <w:bCs/>
          <w:iCs/>
          <w:color w:val="000000" w:themeColor="text1"/>
          <w:sz w:val="28"/>
          <w:szCs w:val="24"/>
        </w:rPr>
        <w:t xml:space="preserve"> изолированная от других сходных груп</w:t>
      </w:r>
      <w:proofErr w:type="gramStart"/>
      <w:r w:rsidRPr="00521C72">
        <w:rPr>
          <w:rFonts w:ascii="Times New Roman" w:eastAsia="Times New Roman" w:hAnsi="Times New Roman" w:cs="Times New Roman"/>
          <w:bCs/>
          <w:iCs/>
          <w:color w:val="000000" w:themeColor="text1"/>
          <w:sz w:val="28"/>
          <w:szCs w:val="24"/>
        </w:rPr>
        <w:t>п-</w:t>
      </w:r>
      <w:proofErr w:type="gramEnd"/>
      <w:r w:rsidRPr="00521C72">
        <w:rPr>
          <w:rFonts w:ascii="Times New Roman" w:eastAsia="Times New Roman" w:hAnsi="Times New Roman" w:cs="Times New Roman"/>
          <w:bCs/>
          <w:iCs/>
          <w:color w:val="000000" w:themeColor="text1"/>
          <w:sz w:val="28"/>
          <w:szCs w:val="24"/>
        </w:rPr>
        <w:t xml:space="preserve"> 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популяция;       б)  вид;     в) сообщество;      г) экосистема.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6. Процесс, отражающий эволюционные изменения, ведущие к упрощению организмов: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ароморфоз;     б) идиоадаптация;        в) общая дегенерация.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7. </w:t>
      </w:r>
      <w:r w:rsidRPr="00521C72">
        <w:rPr>
          <w:rFonts w:ascii="Times New Roman" w:eastAsia="Times New Roman" w:hAnsi="Times New Roman" w:cs="Times New Roman"/>
          <w:bCs/>
          <w:iCs/>
          <w:color w:val="000000" w:themeColor="text1"/>
          <w:sz w:val="28"/>
          <w:szCs w:val="24"/>
        </w:rPr>
        <w:t xml:space="preserve"> Организмы способные создавать орга</w:t>
      </w:r>
      <w:r w:rsidRPr="00521C72">
        <w:rPr>
          <w:rFonts w:ascii="Times New Roman" w:eastAsia="Times New Roman" w:hAnsi="Times New Roman" w:cs="Times New Roman"/>
          <w:bCs/>
          <w:iCs/>
          <w:color w:val="000000" w:themeColor="text1"/>
          <w:sz w:val="28"/>
          <w:szCs w:val="24"/>
        </w:rPr>
        <w:softHyphen/>
        <w:t>нические вещества из неорганических соединений: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roofErr w:type="spellStart"/>
      <w:r w:rsidRPr="00521C72">
        <w:rPr>
          <w:rFonts w:ascii="Times New Roman" w:eastAsia="Times New Roman" w:hAnsi="Times New Roman" w:cs="Times New Roman"/>
          <w:bCs/>
          <w:color w:val="000000" w:themeColor="text1"/>
          <w:sz w:val="28"/>
          <w:szCs w:val="24"/>
        </w:rPr>
        <w:t>консументы</w:t>
      </w:r>
      <w:proofErr w:type="spellEnd"/>
      <w:r w:rsidRPr="00521C72">
        <w:rPr>
          <w:rFonts w:ascii="Times New Roman" w:eastAsia="Times New Roman" w:hAnsi="Times New Roman" w:cs="Times New Roman"/>
          <w:bCs/>
          <w:color w:val="000000" w:themeColor="text1"/>
          <w:sz w:val="28"/>
          <w:szCs w:val="24"/>
        </w:rPr>
        <w:t xml:space="preserve">;      б) продуценты;      </w:t>
      </w:r>
      <w:r w:rsidRPr="00521C72">
        <w:rPr>
          <w:rFonts w:ascii="Times New Roman" w:eastAsia="Times New Roman" w:hAnsi="Times New Roman" w:cs="Times New Roman"/>
          <w:bCs/>
          <w:iCs/>
          <w:color w:val="000000" w:themeColor="text1"/>
          <w:sz w:val="28"/>
          <w:szCs w:val="24"/>
        </w:rPr>
        <w:t xml:space="preserve">в) </w:t>
      </w:r>
      <w:proofErr w:type="spellStart"/>
      <w:r w:rsidRPr="00521C72">
        <w:rPr>
          <w:rFonts w:ascii="Times New Roman" w:eastAsia="Times New Roman" w:hAnsi="Times New Roman" w:cs="Times New Roman"/>
          <w:bCs/>
          <w:color w:val="000000" w:themeColor="text1"/>
          <w:sz w:val="28"/>
          <w:szCs w:val="24"/>
        </w:rPr>
        <w:t>редуценты</w:t>
      </w:r>
      <w:proofErr w:type="spellEnd"/>
      <w:r w:rsidRPr="00521C72">
        <w:rPr>
          <w:rFonts w:ascii="Times New Roman" w:eastAsia="Times New Roman" w:hAnsi="Times New Roman" w:cs="Times New Roman"/>
          <w:bCs/>
          <w:color w:val="000000" w:themeColor="text1"/>
          <w:sz w:val="28"/>
          <w:szCs w:val="24"/>
        </w:rPr>
        <w:t>;        г) деструкторы.</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8. Биосфера охватывает: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верхние слои атмосферы, вся гидросфера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б) нижняя часть атмосферы, верхние слои гидросферы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нижняя часть атмосферы, вся гидросфера и верхняя часть литосферы,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верхние слои атмосферы, нижние слои гидросферы и нижняя часть ли</w:t>
      </w:r>
      <w:r w:rsidRPr="00521C72">
        <w:rPr>
          <w:rFonts w:ascii="Times New Roman" w:eastAsia="Times New Roman" w:hAnsi="Times New Roman" w:cs="Times New Roman"/>
          <w:bCs/>
          <w:color w:val="000000" w:themeColor="text1"/>
          <w:sz w:val="28"/>
          <w:szCs w:val="24"/>
        </w:rPr>
        <w:softHyphen/>
        <w:t>тосферы, населенные живыми организмами.</w:t>
      </w:r>
    </w:p>
    <w:p w:rsidR="00521C72" w:rsidRPr="00521C72" w:rsidRDefault="00521C72" w:rsidP="000423A2">
      <w:pPr>
        <w:spacing w:after="0" w:line="240" w:lineRule="auto"/>
        <w:ind w:left="360"/>
        <w:jc w:val="both"/>
        <w:rPr>
          <w:rFonts w:ascii="Times New Roman" w:eastAsia="Times New Roman" w:hAnsi="Times New Roman" w:cs="Times New Roman"/>
          <w:b/>
          <w:bCs/>
          <w:iCs/>
          <w:color w:val="000000" w:themeColor="text1"/>
          <w:sz w:val="28"/>
          <w:szCs w:val="24"/>
        </w:rPr>
      </w:pPr>
      <w:r w:rsidRPr="00521C72">
        <w:rPr>
          <w:rFonts w:ascii="Times New Roman" w:eastAsia="Times New Roman" w:hAnsi="Times New Roman" w:cs="Times New Roman"/>
          <w:b/>
          <w:bCs/>
          <w:iCs/>
          <w:color w:val="000000" w:themeColor="text1"/>
          <w:sz w:val="28"/>
          <w:szCs w:val="24"/>
        </w:rPr>
        <w:t>9. Размеры биосферы по вертикали: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Cs/>
          <w:color w:val="000000" w:themeColor="text1"/>
          <w:sz w:val="28"/>
          <w:szCs w:val="24"/>
        </w:rPr>
        <w:t xml:space="preserve"> </w:t>
      </w:r>
      <w:r w:rsidRPr="00521C72">
        <w:rPr>
          <w:rFonts w:ascii="Times New Roman" w:eastAsia="Times New Roman" w:hAnsi="Times New Roman" w:cs="Times New Roman"/>
          <w:bCs/>
          <w:color w:val="000000" w:themeColor="text1"/>
          <w:sz w:val="28"/>
          <w:szCs w:val="24"/>
        </w:rPr>
        <w:t>а) примерно 30-</w:t>
      </w:r>
      <w:smartTag w:uri="urn:schemas-microsoft-com:office:smarttags" w:element="metricconverter">
        <w:smartTagPr>
          <w:attr w:name="ProductID" w:val="32 км"/>
        </w:smartTagPr>
        <w:r w:rsidRPr="00521C72">
          <w:rPr>
            <w:rFonts w:ascii="Times New Roman" w:eastAsia="Times New Roman" w:hAnsi="Times New Roman" w:cs="Times New Roman"/>
            <w:bCs/>
            <w:color w:val="000000" w:themeColor="text1"/>
            <w:sz w:val="28"/>
            <w:szCs w:val="24"/>
          </w:rPr>
          <w:t>32 км</w:t>
        </w:r>
      </w:smartTag>
      <w:r w:rsidRPr="00521C72">
        <w:rPr>
          <w:rFonts w:ascii="Times New Roman" w:eastAsia="Times New Roman" w:hAnsi="Times New Roman" w:cs="Times New Roman"/>
          <w:bCs/>
          <w:color w:val="000000" w:themeColor="text1"/>
          <w:sz w:val="28"/>
          <w:szCs w:val="24"/>
        </w:rPr>
        <w:t>;         б) около 17-</w:t>
      </w:r>
      <w:smartTag w:uri="urn:schemas-microsoft-com:office:smarttags" w:element="metricconverter">
        <w:smartTagPr>
          <w:attr w:name="ProductID" w:val="21 км"/>
        </w:smartTagPr>
        <w:r w:rsidRPr="00521C72">
          <w:rPr>
            <w:rFonts w:ascii="Times New Roman" w:eastAsia="Times New Roman" w:hAnsi="Times New Roman" w:cs="Times New Roman"/>
            <w:bCs/>
            <w:color w:val="000000" w:themeColor="text1"/>
            <w:sz w:val="28"/>
            <w:szCs w:val="24"/>
          </w:rPr>
          <w:t>21 км</w:t>
        </w:r>
      </w:smartTag>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примерно </w:t>
      </w:r>
      <w:smartTag w:uri="urn:schemas-microsoft-com:office:smarttags" w:element="metricconverter">
        <w:smartTagPr>
          <w:attr w:name="ProductID" w:val="10 км"/>
        </w:smartTagPr>
        <w:r w:rsidRPr="00521C72">
          <w:rPr>
            <w:rFonts w:ascii="Times New Roman" w:eastAsia="Times New Roman" w:hAnsi="Times New Roman" w:cs="Times New Roman"/>
            <w:bCs/>
            <w:color w:val="000000" w:themeColor="text1"/>
            <w:sz w:val="28"/>
            <w:szCs w:val="24"/>
          </w:rPr>
          <w:t>10 км</w:t>
        </w:r>
      </w:smartTag>
      <w:r w:rsidRPr="00521C72">
        <w:rPr>
          <w:rFonts w:ascii="Times New Roman" w:eastAsia="Times New Roman" w:hAnsi="Times New Roman" w:cs="Times New Roman"/>
          <w:bCs/>
          <w:color w:val="000000" w:themeColor="text1"/>
          <w:sz w:val="28"/>
          <w:szCs w:val="24"/>
        </w:rPr>
        <w:t xml:space="preserve">;              г) немногим больше </w:t>
      </w:r>
      <w:smartTag w:uri="urn:schemas-microsoft-com:office:smarttags" w:element="metricconverter">
        <w:smartTagPr>
          <w:attr w:name="ProductID" w:val="40 км"/>
        </w:smartTagPr>
        <w:r w:rsidRPr="00521C72">
          <w:rPr>
            <w:rFonts w:ascii="Times New Roman" w:eastAsia="Times New Roman" w:hAnsi="Times New Roman" w:cs="Times New Roman"/>
            <w:bCs/>
            <w:color w:val="000000" w:themeColor="text1"/>
            <w:sz w:val="28"/>
            <w:szCs w:val="24"/>
          </w:rPr>
          <w:t>40 км</w:t>
        </w:r>
      </w:smartTag>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iCs/>
          <w:color w:val="000000" w:themeColor="text1"/>
          <w:sz w:val="28"/>
          <w:szCs w:val="24"/>
        </w:rPr>
        <w:t>10. Выберите правильный 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организмы обитают над поверхностью суши не выше </w:t>
      </w:r>
      <w:smartTag w:uri="urn:schemas-microsoft-com:office:smarttags" w:element="metricconverter">
        <w:smartTagPr>
          <w:attr w:name="ProductID" w:val="20 км"/>
        </w:smartTagPr>
        <w:r w:rsidRPr="00521C72">
          <w:rPr>
            <w:rFonts w:ascii="Times New Roman" w:eastAsia="Times New Roman" w:hAnsi="Times New Roman" w:cs="Times New Roman"/>
            <w:bCs/>
            <w:color w:val="000000" w:themeColor="text1"/>
            <w:sz w:val="28"/>
            <w:szCs w:val="24"/>
          </w:rPr>
          <w:t>20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11 км"/>
        </w:smartTagPr>
        <w:r w:rsidRPr="00521C72">
          <w:rPr>
            <w:rFonts w:ascii="Times New Roman" w:eastAsia="Times New Roman" w:hAnsi="Times New Roman" w:cs="Times New Roman"/>
            <w:bCs/>
            <w:color w:val="000000" w:themeColor="text1"/>
            <w:sz w:val="28"/>
            <w:szCs w:val="24"/>
          </w:rPr>
          <w:t>11 км</w:t>
        </w:r>
      </w:smartTag>
      <w:r w:rsidRPr="00521C72">
        <w:rPr>
          <w:rFonts w:ascii="Times New Roman" w:eastAsia="Times New Roman" w:hAnsi="Times New Roman" w:cs="Times New Roman"/>
          <w:bCs/>
          <w:color w:val="000000" w:themeColor="text1"/>
          <w:sz w:val="28"/>
          <w:szCs w:val="24"/>
        </w:rPr>
        <w:t xml:space="preserve"> </w:t>
      </w:r>
      <w:proofErr w:type="gramStart"/>
      <w:r w:rsidRPr="00521C72">
        <w:rPr>
          <w:rFonts w:ascii="Times New Roman" w:eastAsia="Times New Roman" w:hAnsi="Times New Roman" w:cs="Times New Roman"/>
          <w:bCs/>
          <w:color w:val="000000" w:themeColor="text1"/>
          <w:sz w:val="28"/>
          <w:szCs w:val="24"/>
        </w:rPr>
        <w:t>в глубь</w:t>
      </w:r>
      <w:proofErr w:type="gramEnd"/>
      <w:r w:rsidRPr="00521C72">
        <w:rPr>
          <w:rFonts w:ascii="Times New Roman" w:eastAsia="Times New Roman" w:hAnsi="Times New Roman" w:cs="Times New Roman"/>
          <w:bCs/>
          <w:color w:val="000000" w:themeColor="text1"/>
          <w:sz w:val="28"/>
          <w:szCs w:val="24"/>
        </w:rPr>
        <w:t xml:space="preserve"> океана и до </w:t>
      </w:r>
      <w:smartTag w:uri="urn:schemas-microsoft-com:office:smarttags" w:element="metricconverter">
        <w:smartTagPr>
          <w:attr w:name="ProductID" w:val="2 км"/>
        </w:smartTagPr>
        <w:r w:rsidRPr="00521C72">
          <w:rPr>
            <w:rFonts w:ascii="Times New Roman" w:eastAsia="Times New Roman" w:hAnsi="Times New Roman" w:cs="Times New Roman"/>
            <w:bCs/>
            <w:color w:val="000000" w:themeColor="text1"/>
            <w:sz w:val="28"/>
            <w:szCs w:val="24"/>
          </w:rPr>
          <w:t>2 км</w:t>
        </w:r>
      </w:smartTag>
      <w:r w:rsidRPr="00521C72">
        <w:rPr>
          <w:rFonts w:ascii="Times New Roman" w:eastAsia="Times New Roman" w:hAnsi="Times New Roman" w:cs="Times New Roman"/>
          <w:bCs/>
          <w:color w:val="000000" w:themeColor="text1"/>
          <w:sz w:val="28"/>
          <w:szCs w:val="24"/>
        </w:rPr>
        <w:t xml:space="preserve"> в недра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организмы обитают над поверхностью суши не выше </w:t>
      </w:r>
      <w:smartTag w:uri="urn:schemas-microsoft-com:office:smarttags" w:element="metricconverter">
        <w:smartTagPr>
          <w:attr w:name="ProductID" w:val="8 км"/>
        </w:smartTagPr>
        <w:r w:rsidRPr="00521C72">
          <w:rPr>
            <w:rFonts w:ascii="Times New Roman" w:eastAsia="Times New Roman" w:hAnsi="Times New Roman" w:cs="Times New Roman"/>
            <w:bCs/>
            <w:color w:val="000000" w:themeColor="text1"/>
            <w:sz w:val="28"/>
            <w:szCs w:val="24"/>
          </w:rPr>
          <w:t>8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17 км"/>
        </w:smartTagPr>
        <w:r w:rsidRPr="00521C72">
          <w:rPr>
            <w:rFonts w:ascii="Times New Roman" w:eastAsia="Times New Roman" w:hAnsi="Times New Roman" w:cs="Times New Roman"/>
            <w:bCs/>
            <w:color w:val="000000" w:themeColor="text1"/>
            <w:sz w:val="28"/>
            <w:szCs w:val="24"/>
          </w:rPr>
          <w:t>17 км</w:t>
        </w:r>
      </w:smartTag>
      <w:r w:rsidRPr="00521C72">
        <w:rPr>
          <w:rFonts w:ascii="Times New Roman" w:eastAsia="Times New Roman" w:hAnsi="Times New Roman" w:cs="Times New Roman"/>
          <w:bCs/>
          <w:color w:val="000000" w:themeColor="text1"/>
          <w:sz w:val="28"/>
          <w:szCs w:val="24"/>
        </w:rPr>
        <w:t xml:space="preserve"> </w:t>
      </w:r>
      <w:proofErr w:type="gramStart"/>
      <w:r w:rsidRPr="00521C72">
        <w:rPr>
          <w:rFonts w:ascii="Times New Roman" w:eastAsia="Times New Roman" w:hAnsi="Times New Roman" w:cs="Times New Roman"/>
          <w:bCs/>
          <w:color w:val="000000" w:themeColor="text1"/>
          <w:sz w:val="28"/>
          <w:szCs w:val="24"/>
        </w:rPr>
        <w:t>в  глубь</w:t>
      </w:r>
      <w:proofErr w:type="gramEnd"/>
      <w:r w:rsidRPr="00521C72">
        <w:rPr>
          <w:rFonts w:ascii="Times New Roman" w:eastAsia="Times New Roman" w:hAnsi="Times New Roman" w:cs="Times New Roman"/>
          <w:bCs/>
          <w:color w:val="000000" w:themeColor="text1"/>
          <w:sz w:val="28"/>
          <w:szCs w:val="24"/>
        </w:rPr>
        <w:t xml:space="preserve"> океана и до </w:t>
      </w:r>
      <w:smartTag w:uri="urn:schemas-microsoft-com:office:smarttags" w:element="metricconverter">
        <w:smartTagPr>
          <w:attr w:name="ProductID" w:val="1 км"/>
        </w:smartTagPr>
        <w:r w:rsidRPr="00521C72">
          <w:rPr>
            <w:rFonts w:ascii="Times New Roman" w:eastAsia="Times New Roman" w:hAnsi="Times New Roman" w:cs="Times New Roman"/>
            <w:bCs/>
            <w:color w:val="000000" w:themeColor="text1"/>
            <w:sz w:val="28"/>
            <w:szCs w:val="24"/>
          </w:rPr>
          <w:t>1 км</w:t>
        </w:r>
      </w:smartTag>
      <w:r w:rsidRPr="00521C72">
        <w:rPr>
          <w:rFonts w:ascii="Times New Roman" w:eastAsia="Times New Roman" w:hAnsi="Times New Roman" w:cs="Times New Roman"/>
          <w:bCs/>
          <w:color w:val="000000" w:themeColor="text1"/>
          <w:sz w:val="28"/>
          <w:szCs w:val="24"/>
        </w:rPr>
        <w:t xml:space="preserve"> в недра земли;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организмы обитают над поверхностью суши не выше </w:t>
      </w:r>
      <w:smartTag w:uri="urn:schemas-microsoft-com:office:smarttags" w:element="metricconverter">
        <w:smartTagPr>
          <w:attr w:name="ProductID" w:val="3 км"/>
        </w:smartTagPr>
        <w:r w:rsidRPr="00521C72">
          <w:rPr>
            <w:rFonts w:ascii="Times New Roman" w:eastAsia="Times New Roman" w:hAnsi="Times New Roman" w:cs="Times New Roman"/>
            <w:bCs/>
            <w:color w:val="000000" w:themeColor="text1"/>
            <w:sz w:val="28"/>
            <w:szCs w:val="24"/>
          </w:rPr>
          <w:t>3 км</w:t>
        </w:r>
      </w:smartTag>
      <w:r w:rsidRPr="00521C72">
        <w:rPr>
          <w:rFonts w:ascii="Times New Roman" w:eastAsia="Times New Roman" w:hAnsi="Times New Roman" w:cs="Times New Roman"/>
          <w:bCs/>
          <w:color w:val="000000" w:themeColor="text1"/>
          <w:sz w:val="28"/>
          <w:szCs w:val="24"/>
        </w:rPr>
        <w:t xml:space="preserve"> над уров</w:t>
      </w:r>
      <w:r w:rsidRPr="00521C72">
        <w:rPr>
          <w:rFonts w:ascii="Times New Roman" w:eastAsia="Times New Roman" w:hAnsi="Times New Roman" w:cs="Times New Roman"/>
          <w:bCs/>
          <w:color w:val="000000" w:themeColor="text1"/>
          <w:sz w:val="28"/>
          <w:szCs w:val="24"/>
        </w:rPr>
        <w:softHyphen/>
        <w:t xml:space="preserve">нем моря, опускаются не ниже </w:t>
      </w:r>
      <w:smartTag w:uri="urn:schemas-microsoft-com:office:smarttags" w:element="metricconverter">
        <w:smartTagPr>
          <w:attr w:name="ProductID" w:val="5 км"/>
        </w:smartTagPr>
        <w:r w:rsidRPr="00521C72">
          <w:rPr>
            <w:rFonts w:ascii="Times New Roman" w:eastAsia="Times New Roman" w:hAnsi="Times New Roman" w:cs="Times New Roman"/>
            <w:bCs/>
            <w:color w:val="000000" w:themeColor="text1"/>
            <w:sz w:val="28"/>
            <w:szCs w:val="24"/>
          </w:rPr>
          <w:t>5 км</w:t>
        </w:r>
      </w:smartTag>
      <w:r w:rsidRPr="00521C72">
        <w:rPr>
          <w:rFonts w:ascii="Times New Roman" w:eastAsia="Times New Roman" w:hAnsi="Times New Roman" w:cs="Times New Roman"/>
          <w:bCs/>
          <w:color w:val="000000" w:themeColor="text1"/>
          <w:sz w:val="28"/>
          <w:szCs w:val="24"/>
        </w:rPr>
        <w:t xml:space="preserve"> </w:t>
      </w:r>
      <w:proofErr w:type="gramStart"/>
      <w:r w:rsidRPr="00521C72">
        <w:rPr>
          <w:rFonts w:ascii="Times New Roman" w:eastAsia="Times New Roman" w:hAnsi="Times New Roman" w:cs="Times New Roman"/>
          <w:bCs/>
          <w:color w:val="000000" w:themeColor="text1"/>
          <w:sz w:val="28"/>
          <w:szCs w:val="24"/>
        </w:rPr>
        <w:t>в глубь</w:t>
      </w:r>
      <w:proofErr w:type="gramEnd"/>
      <w:r w:rsidRPr="00521C72">
        <w:rPr>
          <w:rFonts w:ascii="Times New Roman" w:eastAsia="Times New Roman" w:hAnsi="Times New Roman" w:cs="Times New Roman"/>
          <w:bCs/>
          <w:color w:val="000000" w:themeColor="text1"/>
          <w:sz w:val="28"/>
          <w:szCs w:val="24"/>
        </w:rPr>
        <w:t xml:space="preserve"> океана, до </w:t>
      </w:r>
      <w:smartTag w:uri="urn:schemas-microsoft-com:office:smarttags" w:element="metricconverter">
        <w:smartTagPr>
          <w:attr w:name="ProductID" w:val="0,5 км"/>
        </w:smartTagPr>
        <w:r w:rsidRPr="00521C72">
          <w:rPr>
            <w:rFonts w:ascii="Times New Roman" w:eastAsia="Times New Roman" w:hAnsi="Times New Roman" w:cs="Times New Roman"/>
            <w:bCs/>
            <w:color w:val="000000" w:themeColor="text1"/>
            <w:sz w:val="28"/>
            <w:szCs w:val="24"/>
          </w:rPr>
          <w:t>0,5 км</w:t>
        </w:r>
      </w:smartTag>
      <w:r w:rsidRPr="00521C72">
        <w:rPr>
          <w:rFonts w:ascii="Times New Roman" w:eastAsia="Times New Roman" w:hAnsi="Times New Roman" w:cs="Times New Roman"/>
          <w:bCs/>
          <w:color w:val="000000" w:themeColor="text1"/>
          <w:sz w:val="28"/>
          <w:szCs w:val="24"/>
        </w:rPr>
        <w:t xml:space="preserve"> в толщу земли.</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11.</w:t>
      </w:r>
      <w:r w:rsidRPr="00521C72">
        <w:rPr>
          <w:rFonts w:ascii="Times New Roman" w:eastAsia="Times New Roman" w:hAnsi="Times New Roman" w:cs="Times New Roman"/>
          <w:b/>
          <w:bCs/>
          <w:iCs/>
          <w:color w:val="000000" w:themeColor="text1"/>
          <w:sz w:val="28"/>
          <w:szCs w:val="24"/>
        </w:rPr>
        <w:t xml:space="preserve"> Экосистема-это</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представители какого-либо биологического вида, рассматриваемые вместе с их местообитанием (биотопом);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географические условия (рельеф, климат) в </w:t>
      </w:r>
      <w:proofErr w:type="gramStart"/>
      <w:r w:rsidRPr="00521C72">
        <w:rPr>
          <w:rFonts w:ascii="Times New Roman" w:eastAsia="Times New Roman" w:hAnsi="Times New Roman" w:cs="Times New Roman"/>
          <w:bCs/>
          <w:color w:val="000000" w:themeColor="text1"/>
          <w:sz w:val="28"/>
          <w:szCs w:val="24"/>
        </w:rPr>
        <w:t>совокупности</w:t>
      </w:r>
      <w:proofErr w:type="gramEnd"/>
      <w:r w:rsidRPr="00521C72">
        <w:rPr>
          <w:rFonts w:ascii="Times New Roman" w:eastAsia="Times New Roman" w:hAnsi="Times New Roman" w:cs="Times New Roman"/>
          <w:bCs/>
          <w:color w:val="000000" w:themeColor="text1"/>
          <w:sz w:val="28"/>
          <w:szCs w:val="24"/>
        </w:rPr>
        <w:t xml:space="preserve">  влияющие на внешний вид и образ жизни обитающих организмов;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совокупность совместно обитающих организмов ратных видов и усло</w:t>
      </w:r>
      <w:r w:rsidRPr="00521C72">
        <w:rPr>
          <w:rFonts w:ascii="Times New Roman" w:eastAsia="Times New Roman" w:hAnsi="Times New Roman" w:cs="Times New Roman"/>
          <w:bCs/>
          <w:color w:val="000000" w:themeColor="text1"/>
          <w:sz w:val="28"/>
          <w:szCs w:val="24"/>
        </w:rPr>
        <w:softHyphen/>
        <w:t>вий их существования, в которой жилые и неживые компонент, связа</w:t>
      </w:r>
      <w:r w:rsidRPr="00521C72">
        <w:rPr>
          <w:rFonts w:ascii="Times New Roman" w:eastAsia="Times New Roman" w:hAnsi="Times New Roman" w:cs="Times New Roman"/>
          <w:bCs/>
          <w:color w:val="000000" w:themeColor="text1"/>
          <w:sz w:val="28"/>
          <w:szCs w:val="24"/>
        </w:rPr>
        <w:softHyphen/>
        <w:t>ны между собой обменом вещества и энергии;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сложная система взаимоотношений между совместно проживающими организмами разных биологических видов.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12. Йод в окружающую среду поступает: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из морской воды;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в результате вулканической деятельности;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из почвы;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в результате химических процессов в атмосфере.</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13. Функциональная зона национального парка, в которой запрещается любая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хозяйственная деятельность и рекреационное использование территории,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особо охраняемой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заповедной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зоной хозяйственного назначения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рекреационной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зоной познавательного туризма</w:t>
      </w:r>
      <w:r w:rsidRPr="00521C72">
        <w:rPr>
          <w:rFonts w:ascii="Times New Roman" w:eastAsia="Times New Roman" w:hAnsi="Times New Roman" w:cs="Times New Roman"/>
          <w:bCs/>
          <w:color w:val="000000" w:themeColor="text1"/>
          <w:sz w:val="28"/>
          <w:szCs w:val="24"/>
        </w:rPr>
        <w:tab/>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14. Закон запрещает включать в лицензии право деятельности на территории…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участков недр в виде горного отвода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участков недр в виде геологического отвода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заповедников, заказников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г) населенных пунктов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15. Водные объекты по общим правилам находятся в собственности…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Российской Федерации (федеральной собственности)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совместной собственности РФ и ее субъектов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в собственности РФ, субъектов РФ, муниципальных образований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любых субъектов водных правоотношений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16. Система долгосрочных наблюдений, оценки и прогноза состояния окружающей среды и его изменений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регистр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кадастр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мониторинг</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аудит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17. Обязанность работника возместить имущественный ущерб называется…ответственностью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гражданско-правовой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эколого-правовой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административной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материальной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18.  Недра в границах территории Российской Федерации, включая </w:t>
      </w:r>
      <w:proofErr w:type="gramStart"/>
      <w:r w:rsidRPr="00521C72">
        <w:rPr>
          <w:rFonts w:ascii="Times New Roman" w:eastAsia="Times New Roman" w:hAnsi="Times New Roman" w:cs="Times New Roman"/>
          <w:b/>
          <w:bCs/>
          <w:color w:val="000000" w:themeColor="text1"/>
          <w:sz w:val="28"/>
          <w:szCs w:val="24"/>
        </w:rPr>
        <w:t>подземное</w:t>
      </w:r>
      <w:proofErr w:type="gramEnd"/>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пространство и содержащиеся в недрах полезные ископаемые, энергетические и иные ресурсы,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являются …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государственной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федеральной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совместной собственностью государства и лиц, добывающих полезные ископаемые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государственной и муниципальной собственностью</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19. Территория, примыкающая к акваториям поверхностных водных объектов, на которой</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устанавливается специальный режим хозяйственной и иных видов деятельности, называется…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санитарно-защитной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округом санитарной охраны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roofErr w:type="spellStart"/>
      <w:r w:rsidRPr="00521C72">
        <w:rPr>
          <w:rFonts w:ascii="Times New Roman" w:eastAsia="Times New Roman" w:hAnsi="Times New Roman" w:cs="Times New Roman"/>
          <w:bCs/>
          <w:color w:val="000000" w:themeColor="text1"/>
          <w:sz w:val="28"/>
          <w:szCs w:val="24"/>
        </w:rPr>
        <w:t>водоохранной</w:t>
      </w:r>
      <w:proofErr w:type="spellEnd"/>
      <w:r w:rsidRPr="00521C72">
        <w:rPr>
          <w:rFonts w:ascii="Times New Roman" w:eastAsia="Times New Roman" w:hAnsi="Times New Roman" w:cs="Times New Roman"/>
          <w:bCs/>
          <w:color w:val="000000" w:themeColor="text1"/>
          <w:sz w:val="28"/>
          <w:szCs w:val="24"/>
        </w:rPr>
        <w:t xml:space="preserve"> зоной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зоной экологического благополучия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20.  Объект, созданный человеком для обеспечения его социальных потребностей и не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обладающий свойствами природных объектов– </w:t>
      </w:r>
      <w:proofErr w:type="gramStart"/>
      <w:r w:rsidRPr="00521C72">
        <w:rPr>
          <w:rFonts w:ascii="Times New Roman" w:eastAsia="Times New Roman" w:hAnsi="Times New Roman" w:cs="Times New Roman"/>
          <w:b/>
          <w:bCs/>
          <w:color w:val="000000" w:themeColor="text1"/>
          <w:sz w:val="28"/>
          <w:szCs w:val="24"/>
        </w:rPr>
        <w:t>эт</w:t>
      </w:r>
      <w:proofErr w:type="gramEnd"/>
      <w:r w:rsidRPr="00521C72">
        <w:rPr>
          <w:rFonts w:ascii="Times New Roman" w:eastAsia="Times New Roman" w:hAnsi="Times New Roman" w:cs="Times New Roman"/>
          <w:b/>
          <w:bCs/>
          <w:color w:val="000000" w:themeColor="text1"/>
          <w:sz w:val="28"/>
          <w:szCs w:val="24"/>
        </w:rPr>
        <w:t xml:space="preserve">о…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природно-антропогенный объект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антропогенный объект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природный ландшафт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искусственный ландшафт</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Часть 2 (В)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lastRenderedPageBreak/>
        <w:t>В1</w:t>
      </w:r>
      <w:proofErr w:type="gramStart"/>
      <w:r w:rsidRPr="00521C72">
        <w:rPr>
          <w:rFonts w:ascii="Times New Roman" w:eastAsia="Times New Roman" w:hAnsi="Times New Roman" w:cs="Times New Roman"/>
          <w:b/>
          <w:bCs/>
          <w:color w:val="000000" w:themeColor="text1"/>
          <w:sz w:val="28"/>
          <w:szCs w:val="24"/>
          <w:u w:val="single"/>
        </w:rPr>
        <w:t xml:space="preserve">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w:t>
      </w:r>
      <w:proofErr w:type="gramEnd"/>
      <w:r w:rsidRPr="00521C72">
        <w:rPr>
          <w:rFonts w:ascii="Times New Roman" w:eastAsia="Times New Roman" w:hAnsi="Times New Roman" w:cs="Times New Roman"/>
          <w:b/>
          <w:bCs/>
          <w:color w:val="000000" w:themeColor="text1"/>
          <w:sz w:val="28"/>
          <w:szCs w:val="24"/>
        </w:rPr>
        <w:t>ыберите несколько правильных ответов:</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К неисчерпаемым природным ресурсам относятся: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энергия солнца;    б) энергия приливов и отливов;     в) водные ресурсы;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климатические ресурсы;        д) биологические ресурсы.</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Особенная часть экологического права включает в себя правовые институты, определяющие: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экологический контроль</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  правовой режим особо охраняемых природных территорий</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охрану земель и недр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правовой режим лесопользования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 экологическую экспертизу</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Субъектами права собственности на природные ресурсы могут быть: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Российская Федерация, субъекты РФ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муниципальные образования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орган исполнительной власти в Российской Федерации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  иностранные граждане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д)  совокупность должностных лиц, предусмотренных законодательством </w:t>
      </w:r>
      <w:proofErr w:type="gramStart"/>
      <w:r w:rsidRPr="00521C72">
        <w:rPr>
          <w:rFonts w:ascii="Times New Roman" w:eastAsia="Times New Roman" w:hAnsi="Times New Roman" w:cs="Times New Roman"/>
          <w:bCs/>
          <w:color w:val="000000" w:themeColor="text1"/>
          <w:sz w:val="28"/>
          <w:szCs w:val="24"/>
        </w:rPr>
        <w:t>Российской</w:t>
      </w:r>
      <w:proofErr w:type="gramEnd"/>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pPr w:leftFromText="180" w:rightFromText="180" w:vertAnchor="text" w:horzAnchor="page" w:tblpX="2931" w:tblpY="-49"/>
        <w:tblW w:w="0" w:type="auto"/>
        <w:tblCellMar>
          <w:left w:w="40" w:type="dxa"/>
          <w:right w:w="40" w:type="dxa"/>
        </w:tblCellMar>
        <w:tblLook w:val="0000"/>
      </w:tblPr>
      <w:tblGrid>
        <w:gridCol w:w="749"/>
        <w:gridCol w:w="730"/>
        <w:gridCol w:w="739"/>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739"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9"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w:t>
      </w:r>
      <w:proofErr w:type="gramStart"/>
      <w:r w:rsidRPr="00521C72">
        <w:rPr>
          <w:rFonts w:ascii="Times New Roman" w:eastAsia="Times New Roman" w:hAnsi="Times New Roman" w:cs="Times New Roman"/>
          <w:b/>
          <w:bCs/>
          <w:color w:val="000000" w:themeColor="text1"/>
          <w:sz w:val="28"/>
          <w:szCs w:val="24"/>
          <w:u w:val="single"/>
        </w:rPr>
        <w:t>2</w:t>
      </w:r>
      <w:proofErr w:type="gramEnd"/>
      <w:r w:rsidRPr="00521C72">
        <w:rPr>
          <w:rFonts w:ascii="Times New Roman" w:eastAsia="Times New Roman" w:hAnsi="Times New Roman" w:cs="Times New Roman"/>
          <w:b/>
          <w:bCs/>
          <w:color w:val="000000" w:themeColor="text1"/>
          <w:sz w:val="28"/>
          <w:szCs w:val="24"/>
          <w:u w:val="single"/>
        </w:rPr>
        <w:t>.</w:t>
      </w:r>
      <w:r w:rsidRPr="00521C72">
        <w:rPr>
          <w:rFonts w:ascii="Times New Roman" w:eastAsia="Times New Roman" w:hAnsi="Times New Roman" w:cs="Times New Roman"/>
          <w:b/>
          <w:bCs/>
          <w:color w:val="000000" w:themeColor="text1"/>
          <w:sz w:val="28"/>
          <w:szCs w:val="24"/>
        </w:rPr>
        <w:t xml:space="preserve"> Установите соответствие между понятием и примером:</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Биогенные вещества         -                      1. клевер</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Б.   Продуценты                        -                   2.  бактерии</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w:t>
      </w:r>
      <w:proofErr w:type="spellStart"/>
      <w:r w:rsidRPr="00521C72">
        <w:rPr>
          <w:rFonts w:ascii="Times New Roman" w:eastAsia="Times New Roman" w:hAnsi="Times New Roman" w:cs="Times New Roman"/>
          <w:bCs/>
          <w:color w:val="000000" w:themeColor="text1"/>
          <w:sz w:val="28"/>
          <w:szCs w:val="24"/>
        </w:rPr>
        <w:t>Консументы</w:t>
      </w:r>
      <w:proofErr w:type="spellEnd"/>
      <w:r w:rsidRPr="00521C72">
        <w:rPr>
          <w:rFonts w:ascii="Times New Roman" w:eastAsia="Times New Roman" w:hAnsi="Times New Roman" w:cs="Times New Roman"/>
          <w:bCs/>
          <w:color w:val="000000" w:themeColor="text1"/>
          <w:sz w:val="28"/>
          <w:szCs w:val="24"/>
        </w:rPr>
        <w:t xml:space="preserve">                        -                    3. заяц</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Г. </w:t>
      </w:r>
      <w:proofErr w:type="spellStart"/>
      <w:r w:rsidRPr="00521C72">
        <w:rPr>
          <w:rFonts w:ascii="Times New Roman" w:eastAsia="Times New Roman" w:hAnsi="Times New Roman" w:cs="Times New Roman"/>
          <w:bCs/>
          <w:color w:val="000000" w:themeColor="text1"/>
          <w:sz w:val="28"/>
          <w:szCs w:val="24"/>
        </w:rPr>
        <w:t>Редуценты</w:t>
      </w:r>
      <w:proofErr w:type="spellEnd"/>
      <w:r w:rsidRPr="00521C72">
        <w:rPr>
          <w:rFonts w:ascii="Times New Roman" w:eastAsia="Times New Roman" w:hAnsi="Times New Roman" w:cs="Times New Roman"/>
          <w:bCs/>
          <w:color w:val="000000" w:themeColor="text1"/>
          <w:sz w:val="28"/>
          <w:szCs w:val="24"/>
        </w:rPr>
        <w:t xml:space="preserve">                           -                    4.  нефть</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Ответ: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proofErr w:type="gramStart"/>
      <w:r w:rsidRPr="00521C72">
        <w:rPr>
          <w:rFonts w:ascii="Times New Roman" w:eastAsia="Times New Roman" w:hAnsi="Times New Roman" w:cs="Times New Roman"/>
          <w:bCs/>
          <w:color w:val="000000" w:themeColor="text1"/>
          <w:sz w:val="28"/>
          <w:szCs w:val="24"/>
        </w:rPr>
        <w:t xml:space="preserve"> П</w:t>
      </w:r>
      <w:proofErr w:type="gramEnd"/>
      <w:r w:rsidRPr="00521C72">
        <w:rPr>
          <w:rFonts w:ascii="Times New Roman" w:eastAsia="Times New Roman" w:hAnsi="Times New Roman" w:cs="Times New Roman"/>
          <w:bCs/>
          <w:color w:val="000000" w:themeColor="text1"/>
          <w:sz w:val="28"/>
          <w:szCs w:val="24"/>
        </w:rPr>
        <w:t xml:space="preserve">остройте  пищевую цепь, в  которую входят:  личинка падальной мухи, мертвое животное, уж  обыкновенный, травяная лягушка. Определите </w:t>
      </w:r>
      <w:proofErr w:type="spellStart"/>
      <w:r w:rsidRPr="00521C72">
        <w:rPr>
          <w:rFonts w:ascii="Times New Roman" w:eastAsia="Times New Roman" w:hAnsi="Times New Roman" w:cs="Times New Roman"/>
          <w:bCs/>
          <w:color w:val="000000" w:themeColor="text1"/>
          <w:sz w:val="28"/>
          <w:szCs w:val="24"/>
        </w:rPr>
        <w:t>консумент</w:t>
      </w:r>
      <w:proofErr w:type="spellEnd"/>
      <w:r w:rsidRPr="00521C72">
        <w:rPr>
          <w:rFonts w:ascii="Times New Roman" w:eastAsia="Times New Roman" w:hAnsi="Times New Roman" w:cs="Times New Roman"/>
          <w:bCs/>
          <w:color w:val="000000" w:themeColor="text1"/>
          <w:sz w:val="28"/>
          <w:szCs w:val="24"/>
        </w:rPr>
        <w:t xml:space="preserve"> второго порядка.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В4</w:t>
      </w:r>
      <w:proofErr w:type="gramStart"/>
      <w:r w:rsidRPr="00521C72">
        <w:rPr>
          <w:rFonts w:ascii="Times New Roman" w:eastAsia="Times New Roman" w:hAnsi="Times New Roman" w:cs="Times New Roman"/>
          <w:bCs/>
          <w:color w:val="000000" w:themeColor="text1"/>
          <w:sz w:val="28"/>
          <w:szCs w:val="24"/>
        </w:rPr>
        <w:t xml:space="preserve"> З</w:t>
      </w:r>
      <w:proofErr w:type="gramEnd"/>
      <w:r w:rsidRPr="00521C72">
        <w:rPr>
          <w:rFonts w:ascii="Times New Roman" w:eastAsia="Times New Roman" w:hAnsi="Times New Roman" w:cs="Times New Roman"/>
          <w:bCs/>
          <w:color w:val="000000" w:themeColor="text1"/>
          <w:sz w:val="28"/>
          <w:szCs w:val="24"/>
        </w:rPr>
        <w:t>акончите  высказывание.</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Под загрязнением окружающей среды понимается…</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u w:val="single"/>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Cs/>
          <w:color w:val="000000" w:themeColor="text1"/>
          <w:sz w:val="28"/>
          <w:szCs w:val="24"/>
        </w:rPr>
        <w:br w:type="page"/>
      </w:r>
      <w:r w:rsidRPr="00521C72">
        <w:rPr>
          <w:rFonts w:ascii="Times New Roman" w:eastAsia="Times New Roman" w:hAnsi="Times New Roman" w:cs="Times New Roman"/>
          <w:b/>
          <w:bCs/>
          <w:color w:val="000000" w:themeColor="text1"/>
          <w:sz w:val="28"/>
          <w:szCs w:val="24"/>
        </w:rPr>
        <w:lastRenderedPageBreak/>
        <w:t>Эталон ответов к тесту</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W w:w="5427" w:type="dxa"/>
        <w:tblLayout w:type="fixed"/>
        <w:tblCellMar>
          <w:left w:w="40" w:type="dxa"/>
          <w:right w:w="40" w:type="dxa"/>
        </w:tblCellMar>
        <w:tblLook w:val="0000"/>
      </w:tblPr>
      <w:tblGrid>
        <w:gridCol w:w="1458"/>
        <w:gridCol w:w="1276"/>
        <w:gridCol w:w="1417"/>
        <w:gridCol w:w="1276"/>
      </w:tblGrid>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итогового контроля №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gramStart"/>
            <w:r w:rsidRPr="00521C72">
              <w:rPr>
                <w:rFonts w:ascii="Times New Roman" w:eastAsia="Times New Roman" w:hAnsi="Times New Roman" w:cs="Times New Roman"/>
                <w:bCs/>
                <w:color w:val="000000" w:themeColor="text1"/>
                <w:sz w:val="28"/>
                <w:szCs w:val="24"/>
              </w:rPr>
              <w:t>З</w:t>
            </w:r>
            <w:proofErr w:type="gramEnd"/>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gramStart"/>
            <w:r w:rsidRPr="00521C72">
              <w:rPr>
                <w:rFonts w:ascii="Times New Roman" w:eastAsia="Times New Roman" w:hAnsi="Times New Roman" w:cs="Times New Roman"/>
                <w:bCs/>
                <w:color w:val="000000" w:themeColor="text1"/>
                <w:sz w:val="28"/>
                <w:szCs w:val="24"/>
              </w:rPr>
              <w:t>З</w:t>
            </w:r>
            <w:proofErr w:type="gramEnd"/>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5</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6</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gramStart"/>
            <w:r w:rsidRPr="00521C72">
              <w:rPr>
                <w:rFonts w:ascii="Times New Roman" w:eastAsia="Times New Roman" w:hAnsi="Times New Roman" w:cs="Times New Roman"/>
                <w:bCs/>
                <w:color w:val="000000" w:themeColor="text1"/>
                <w:sz w:val="28"/>
                <w:szCs w:val="24"/>
              </w:rPr>
              <w:t>б</w:t>
            </w:r>
            <w:proofErr w:type="gramEnd"/>
            <w:r w:rsidRPr="00521C72">
              <w:rPr>
                <w:rFonts w:ascii="Times New Roman" w:eastAsia="Times New Roman" w:hAnsi="Times New Roman" w:cs="Times New Roman"/>
                <w:bCs/>
                <w:color w:val="000000" w:themeColor="text1"/>
                <w:sz w:val="28"/>
                <w:szCs w:val="24"/>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7</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8</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9</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gramStart"/>
            <w:r w:rsidRPr="00521C72">
              <w:rPr>
                <w:rFonts w:ascii="Times New Roman" w:eastAsia="Times New Roman" w:hAnsi="Times New Roman" w:cs="Times New Roman"/>
                <w:bCs/>
                <w:color w:val="000000" w:themeColor="text1"/>
                <w:sz w:val="28"/>
                <w:szCs w:val="24"/>
              </w:rPr>
              <w:t>б</w:t>
            </w:r>
            <w:proofErr w:type="gramEnd"/>
            <w:r w:rsidRPr="00521C72">
              <w:rPr>
                <w:rFonts w:ascii="Times New Roman" w:eastAsia="Times New Roman" w:hAnsi="Times New Roman" w:cs="Times New Roman"/>
                <w:bCs/>
                <w:color w:val="000000" w:themeColor="text1"/>
                <w:sz w:val="28"/>
                <w:szCs w:val="24"/>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11</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12</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13</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14</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85"/>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15</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16</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17</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roofErr w:type="gramStart"/>
            <w:r w:rsidRPr="00521C72">
              <w:rPr>
                <w:rFonts w:ascii="Times New Roman" w:eastAsia="Times New Roman" w:hAnsi="Times New Roman" w:cs="Times New Roman"/>
                <w:bCs/>
                <w:color w:val="000000" w:themeColor="text1"/>
                <w:sz w:val="28"/>
                <w:szCs w:val="24"/>
              </w:rPr>
              <w:t>б</w:t>
            </w:r>
            <w:proofErr w:type="gramEnd"/>
            <w:r w:rsidRPr="00521C72">
              <w:rPr>
                <w:rFonts w:ascii="Times New Roman" w:eastAsia="Times New Roman" w:hAnsi="Times New Roman" w:cs="Times New Roman"/>
                <w:bCs/>
                <w:color w:val="000000" w:themeColor="text1"/>
                <w:sz w:val="28"/>
                <w:szCs w:val="24"/>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18</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7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19</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r>
      <w:tr w:rsidR="00521C72" w:rsidRPr="00521C72" w:rsidTr="008B67A9">
        <w:trPr>
          <w:trHeight w:val="26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20</w:t>
            </w: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Ответы к заданиям Часть 2 (В)</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В1</w:t>
      </w:r>
      <w:proofErr w:type="gramStart"/>
      <w:r w:rsidRPr="00521C72">
        <w:rPr>
          <w:rFonts w:ascii="Times New Roman" w:eastAsia="Times New Roman" w:hAnsi="Times New Roman" w:cs="Times New Roman"/>
          <w:b/>
          <w:bCs/>
          <w:color w:val="000000" w:themeColor="text1"/>
          <w:sz w:val="28"/>
          <w:szCs w:val="24"/>
          <w:u w:val="single"/>
        </w:rPr>
        <w:t xml:space="preserve"> </w:t>
      </w:r>
      <w:r w:rsidRPr="00521C72">
        <w:rPr>
          <w:rFonts w:ascii="Times New Roman" w:eastAsia="Times New Roman" w:hAnsi="Times New Roman" w:cs="Times New Roman"/>
          <w:bCs/>
          <w:color w:val="000000" w:themeColor="text1"/>
          <w:sz w:val="28"/>
          <w:szCs w:val="24"/>
        </w:rPr>
        <w:t xml:space="preserve"> </w:t>
      </w:r>
      <w:r w:rsidRPr="00521C72">
        <w:rPr>
          <w:rFonts w:ascii="Times New Roman" w:eastAsia="Times New Roman" w:hAnsi="Times New Roman" w:cs="Times New Roman"/>
          <w:b/>
          <w:bCs/>
          <w:color w:val="000000" w:themeColor="text1"/>
          <w:sz w:val="28"/>
          <w:szCs w:val="24"/>
        </w:rPr>
        <w:t>В</w:t>
      </w:r>
      <w:proofErr w:type="gramEnd"/>
      <w:r w:rsidRPr="00521C72">
        <w:rPr>
          <w:rFonts w:ascii="Times New Roman" w:eastAsia="Times New Roman" w:hAnsi="Times New Roman" w:cs="Times New Roman"/>
          <w:b/>
          <w:bCs/>
          <w:color w:val="000000" w:themeColor="text1"/>
          <w:sz w:val="28"/>
          <w:szCs w:val="24"/>
        </w:rPr>
        <w:t>ыберите несколько правильных ответов:</w:t>
      </w:r>
    </w:p>
    <w:p w:rsidR="00AA6F6B" w:rsidRDefault="00AA6F6B"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правильный  включает все названные выше элементы</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 ответе допущены ошибки в одном или двух элементах</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неверный</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tbl>
      <w:tblPr>
        <w:tblW w:w="0" w:type="auto"/>
        <w:tblInd w:w="40" w:type="dxa"/>
        <w:tblLayout w:type="fixed"/>
        <w:tblCellMar>
          <w:left w:w="40" w:type="dxa"/>
          <w:right w:w="40" w:type="dxa"/>
        </w:tblCellMar>
        <w:tblLook w:val="0000"/>
      </w:tblPr>
      <w:tblGrid>
        <w:gridCol w:w="1440"/>
        <w:gridCol w:w="900"/>
        <w:gridCol w:w="1488"/>
        <w:gridCol w:w="852"/>
      </w:tblGrid>
      <w:tr w:rsidR="00521C72" w:rsidRPr="00521C72" w:rsidTr="008B67A9">
        <w:trPr>
          <w:trHeight w:val="298"/>
        </w:trPr>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lang w:val="en-US"/>
              </w:rPr>
            </w:pPr>
            <w:r w:rsidRPr="00521C72">
              <w:rPr>
                <w:rFonts w:ascii="Times New Roman" w:eastAsia="Times New Roman" w:hAnsi="Times New Roman" w:cs="Times New Roman"/>
                <w:bCs/>
                <w:color w:val="000000" w:themeColor="text1"/>
                <w:sz w:val="28"/>
                <w:szCs w:val="24"/>
              </w:rPr>
              <w:t>Вариант</w:t>
            </w:r>
            <w:r w:rsidRPr="00521C72">
              <w:rPr>
                <w:rFonts w:ascii="Times New Roman" w:eastAsia="Times New Roman" w:hAnsi="Times New Roman" w:cs="Times New Roman"/>
                <w:bCs/>
                <w:color w:val="000000" w:themeColor="text1"/>
                <w:sz w:val="28"/>
                <w:szCs w:val="24"/>
                <w:lang w:val="en-US"/>
              </w:rPr>
              <w:t xml:space="preserve"> 1 </w:t>
            </w:r>
          </w:p>
        </w:tc>
        <w:tc>
          <w:tcPr>
            <w:tcW w:w="2340" w:type="dxa"/>
            <w:gridSpan w:val="2"/>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2</w:t>
            </w:r>
          </w:p>
        </w:tc>
      </w:tr>
      <w:tr w:rsidR="00521C72" w:rsidRPr="00521C72" w:rsidTr="008B67A9">
        <w:trPr>
          <w:trHeight w:val="721"/>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задания</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w:t>
            </w:r>
          </w:p>
        </w:tc>
      </w:tr>
      <w:tr w:rsidR="00521C72" w:rsidRPr="00521C72" w:rsidTr="008B67A9">
        <w:trPr>
          <w:trHeight w:val="29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lastRenderedPageBreak/>
              <w:t>А</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в, </w:t>
            </w:r>
            <w:proofErr w:type="gramStart"/>
            <w:r w:rsidRPr="00521C72">
              <w:rPr>
                <w:rFonts w:ascii="Times New Roman" w:eastAsia="Times New Roman" w:hAnsi="Times New Roman" w:cs="Times New Roman"/>
                <w:bCs/>
                <w:color w:val="000000" w:themeColor="text1"/>
                <w:sz w:val="28"/>
                <w:szCs w:val="24"/>
              </w:rPr>
              <w:t>г</w:t>
            </w:r>
            <w:proofErr w:type="gramEnd"/>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в, </w:t>
            </w:r>
            <w:proofErr w:type="gramStart"/>
            <w:r w:rsidRPr="00521C72">
              <w:rPr>
                <w:rFonts w:ascii="Times New Roman" w:eastAsia="Times New Roman" w:hAnsi="Times New Roman" w:cs="Times New Roman"/>
                <w:bCs/>
                <w:color w:val="000000" w:themeColor="text1"/>
                <w:sz w:val="28"/>
                <w:szCs w:val="24"/>
              </w:rPr>
              <w:t>г</w:t>
            </w:r>
            <w:proofErr w:type="gramEnd"/>
          </w:p>
        </w:tc>
      </w:tr>
      <w:tr w:rsidR="00521C72" w:rsidRPr="00521C72" w:rsidTr="008B67A9">
        <w:trPr>
          <w:trHeight w:val="28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а, </w:t>
            </w:r>
            <w:proofErr w:type="gramStart"/>
            <w:r w:rsidRPr="00521C72">
              <w:rPr>
                <w:rFonts w:ascii="Times New Roman" w:eastAsia="Times New Roman" w:hAnsi="Times New Roman" w:cs="Times New Roman"/>
                <w:bCs/>
                <w:color w:val="000000" w:themeColor="text1"/>
                <w:sz w:val="28"/>
                <w:szCs w:val="24"/>
              </w:rPr>
              <w:t>б</w:t>
            </w:r>
            <w:proofErr w:type="gramEnd"/>
            <w:r w:rsidRPr="00521C72">
              <w:rPr>
                <w:rFonts w:ascii="Times New Roman" w:eastAsia="Times New Roman" w:hAnsi="Times New Roman" w:cs="Times New Roman"/>
                <w:bCs/>
                <w:color w:val="000000" w:themeColor="text1"/>
                <w:sz w:val="28"/>
                <w:szCs w:val="24"/>
              </w:rPr>
              <w:t>, в</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б, в, </w:t>
            </w:r>
            <w:proofErr w:type="gramStart"/>
            <w:r w:rsidRPr="00521C72">
              <w:rPr>
                <w:rFonts w:ascii="Times New Roman" w:eastAsia="Times New Roman" w:hAnsi="Times New Roman" w:cs="Times New Roman"/>
                <w:bCs/>
                <w:color w:val="000000" w:themeColor="text1"/>
                <w:sz w:val="28"/>
                <w:szCs w:val="24"/>
              </w:rPr>
              <w:t>г</w:t>
            </w:r>
            <w:proofErr w:type="gramEnd"/>
          </w:p>
        </w:tc>
      </w:tr>
      <w:tr w:rsidR="00521C72" w:rsidRPr="00521C72" w:rsidTr="008B67A9">
        <w:trPr>
          <w:trHeight w:val="298"/>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 в, </w:t>
            </w:r>
            <w:proofErr w:type="gramStart"/>
            <w:r w:rsidRPr="00521C72">
              <w:rPr>
                <w:rFonts w:ascii="Times New Roman" w:eastAsia="Times New Roman" w:hAnsi="Times New Roman" w:cs="Times New Roman"/>
                <w:bCs/>
                <w:color w:val="000000" w:themeColor="text1"/>
                <w:sz w:val="28"/>
                <w:szCs w:val="24"/>
              </w:rPr>
              <w:t>г</w:t>
            </w:r>
            <w:proofErr w:type="gramEnd"/>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852" w:type="dxa"/>
            <w:tcBorders>
              <w:top w:val="single" w:sz="6" w:space="0" w:color="auto"/>
              <w:left w:val="single" w:sz="6" w:space="0" w:color="auto"/>
              <w:bottom w:val="single" w:sz="6" w:space="0" w:color="auto"/>
              <w:right w:val="single" w:sz="4"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 в</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w:t>
      </w:r>
      <w:proofErr w:type="gramStart"/>
      <w:r w:rsidRPr="00521C72">
        <w:rPr>
          <w:rFonts w:ascii="Times New Roman" w:eastAsia="Times New Roman" w:hAnsi="Times New Roman" w:cs="Times New Roman"/>
          <w:b/>
          <w:bCs/>
          <w:color w:val="000000" w:themeColor="text1"/>
          <w:sz w:val="28"/>
          <w:szCs w:val="24"/>
        </w:rPr>
        <w:t>2</w:t>
      </w:r>
      <w:proofErr w:type="gramEnd"/>
      <w:r w:rsidRPr="00521C72">
        <w:rPr>
          <w:rFonts w:ascii="Times New Roman" w:eastAsia="Times New Roman" w:hAnsi="Times New Roman" w:cs="Times New Roman"/>
          <w:b/>
          <w:bCs/>
          <w:color w:val="000000" w:themeColor="text1"/>
          <w:sz w:val="28"/>
          <w:szCs w:val="24"/>
        </w:rPr>
        <w:t xml:space="preserve">. Установите соответствие между  термином и примером.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правильный,  включает все названные выше элементы</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ответе </w:t>
            </w:r>
            <w:proofErr w:type="gramStart"/>
            <w:r w:rsidRPr="00521C72">
              <w:rPr>
                <w:rFonts w:ascii="Times New Roman" w:eastAsia="Times New Roman" w:hAnsi="Times New Roman" w:cs="Times New Roman"/>
                <w:bCs/>
                <w:color w:val="000000" w:themeColor="text1"/>
                <w:sz w:val="28"/>
                <w:szCs w:val="24"/>
              </w:rPr>
              <w:t>допущена</w:t>
            </w:r>
            <w:proofErr w:type="gramEnd"/>
            <w:r w:rsidRPr="00521C72">
              <w:rPr>
                <w:rFonts w:ascii="Times New Roman" w:eastAsia="Times New Roman" w:hAnsi="Times New Roman" w:cs="Times New Roman"/>
                <w:bCs/>
                <w:color w:val="000000" w:themeColor="text1"/>
                <w:sz w:val="28"/>
                <w:szCs w:val="24"/>
              </w:rPr>
              <w:t xml:space="preserve"> 1 или 2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 ответе </w:t>
            </w:r>
            <w:proofErr w:type="gramStart"/>
            <w:r w:rsidRPr="00521C72">
              <w:rPr>
                <w:rFonts w:ascii="Times New Roman" w:eastAsia="Times New Roman" w:hAnsi="Times New Roman" w:cs="Times New Roman"/>
                <w:bCs/>
                <w:color w:val="000000" w:themeColor="text1"/>
                <w:sz w:val="28"/>
                <w:szCs w:val="24"/>
              </w:rPr>
              <w:t>допущены</w:t>
            </w:r>
            <w:proofErr w:type="gramEnd"/>
            <w:r w:rsidRPr="00521C72">
              <w:rPr>
                <w:rFonts w:ascii="Times New Roman" w:eastAsia="Times New Roman" w:hAnsi="Times New Roman" w:cs="Times New Roman"/>
                <w:bCs/>
                <w:color w:val="000000" w:themeColor="text1"/>
                <w:sz w:val="28"/>
                <w:szCs w:val="24"/>
              </w:rPr>
              <w:t xml:space="preserve"> более  двух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1</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3</w:t>
            </w: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Ответ</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Вариант 2</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tbl>
      <w:tblPr>
        <w:tblpPr w:leftFromText="180" w:rightFromText="180" w:vertAnchor="text" w:horzAnchor="page" w:tblpX="3006" w:tblpY="43"/>
        <w:tblW w:w="0" w:type="auto"/>
        <w:tblLayout w:type="fixed"/>
        <w:tblCellMar>
          <w:left w:w="40" w:type="dxa"/>
          <w:right w:w="40" w:type="dxa"/>
        </w:tblCellMar>
        <w:tblLook w:val="0000"/>
      </w:tblPr>
      <w:tblGrid>
        <w:gridCol w:w="749"/>
        <w:gridCol w:w="730"/>
        <w:gridCol w:w="675"/>
        <w:gridCol w:w="766"/>
      </w:tblGrid>
      <w:tr w:rsidR="00521C72" w:rsidRPr="00521C72" w:rsidTr="008B67A9">
        <w:trPr>
          <w:trHeight w:val="285"/>
        </w:trPr>
        <w:tc>
          <w:tcPr>
            <w:tcW w:w="749" w:type="dxa"/>
            <w:tcBorders>
              <w:top w:val="single" w:sz="6" w:space="0" w:color="auto"/>
              <w:left w:val="single" w:sz="6"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А</w:t>
            </w:r>
          </w:p>
        </w:tc>
        <w:tc>
          <w:tcPr>
            <w:tcW w:w="730"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w:t>
            </w:r>
          </w:p>
        </w:tc>
        <w:tc>
          <w:tcPr>
            <w:tcW w:w="675"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w:t>
            </w:r>
          </w:p>
        </w:tc>
        <w:tc>
          <w:tcPr>
            <w:tcW w:w="766" w:type="dxa"/>
            <w:tcBorders>
              <w:top w:val="single" w:sz="6" w:space="0" w:color="auto"/>
              <w:left w:val="single" w:sz="4" w:space="0" w:color="auto"/>
              <w:bottom w:val="single" w:sz="4"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Г</w:t>
            </w:r>
          </w:p>
        </w:tc>
      </w:tr>
      <w:tr w:rsidR="00521C72" w:rsidRPr="00521C72" w:rsidTr="008B67A9">
        <w:trPr>
          <w:trHeight w:val="374"/>
        </w:trPr>
        <w:tc>
          <w:tcPr>
            <w:tcW w:w="749" w:type="dxa"/>
            <w:tcBorders>
              <w:top w:val="single" w:sz="4" w:space="0" w:color="auto"/>
              <w:left w:val="single" w:sz="6"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4</w:t>
            </w:r>
          </w:p>
        </w:tc>
        <w:tc>
          <w:tcPr>
            <w:tcW w:w="730"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c>
          <w:tcPr>
            <w:tcW w:w="675"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3</w:t>
            </w:r>
          </w:p>
        </w:tc>
        <w:tc>
          <w:tcPr>
            <w:tcW w:w="766" w:type="dxa"/>
            <w:tcBorders>
              <w:top w:val="single" w:sz="4" w:space="0" w:color="auto"/>
              <w:left w:val="single" w:sz="4" w:space="0" w:color="auto"/>
              <w:bottom w:val="single" w:sz="6" w:space="0" w:color="auto"/>
              <w:right w:val="single" w:sz="4"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 xml:space="preserve">Ответ: </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u w:val="single"/>
        </w:rPr>
        <w:t>В3</w:t>
      </w:r>
      <w:proofErr w:type="gramStart"/>
      <w:r w:rsidRPr="00521C72">
        <w:rPr>
          <w:rFonts w:ascii="Times New Roman" w:eastAsia="Times New Roman" w:hAnsi="Times New Roman" w:cs="Times New Roman"/>
          <w:bCs/>
          <w:color w:val="000000" w:themeColor="text1"/>
          <w:sz w:val="28"/>
          <w:szCs w:val="24"/>
        </w:rPr>
        <w:t xml:space="preserve"> П</w:t>
      </w:r>
      <w:proofErr w:type="gramEnd"/>
      <w:r w:rsidRPr="00521C72">
        <w:rPr>
          <w:rFonts w:ascii="Times New Roman" w:eastAsia="Times New Roman" w:hAnsi="Times New Roman" w:cs="Times New Roman"/>
          <w:bCs/>
          <w:color w:val="000000" w:themeColor="text1"/>
          <w:sz w:val="28"/>
          <w:szCs w:val="24"/>
        </w:rPr>
        <w:t xml:space="preserve">остройте  пищевую цепь, в  которую входят: </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2 названных выше элемента, не содержит биологических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1 из названных выше элементов и не содержит биологических ошибок, или ответ включает 2 названных выше элемента, но содержит негрубые биологические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Все элементы ответа записаны неверно</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Вариант 1</w:t>
      </w:r>
      <w:r w:rsidRPr="00521C72">
        <w:rPr>
          <w:rFonts w:ascii="Times New Roman" w:eastAsia="Times New Roman" w:hAnsi="Times New Roman" w:cs="Times New Roman"/>
          <w:bCs/>
          <w:color w:val="000000" w:themeColor="text1"/>
          <w:sz w:val="28"/>
          <w:szCs w:val="24"/>
        </w:rPr>
        <w:t xml:space="preserve">: Нектар – муха – паук – землеройка – сова. </w:t>
      </w:r>
      <w:proofErr w:type="spellStart"/>
      <w:r w:rsidRPr="00521C72">
        <w:rPr>
          <w:rFonts w:ascii="Times New Roman" w:eastAsia="Times New Roman" w:hAnsi="Times New Roman" w:cs="Times New Roman"/>
          <w:bCs/>
          <w:color w:val="000000" w:themeColor="text1"/>
          <w:sz w:val="28"/>
          <w:szCs w:val="24"/>
        </w:rPr>
        <w:t>Консумент</w:t>
      </w:r>
      <w:proofErr w:type="spellEnd"/>
      <w:r w:rsidRPr="00521C72">
        <w:rPr>
          <w:rFonts w:ascii="Times New Roman" w:eastAsia="Times New Roman" w:hAnsi="Times New Roman" w:cs="Times New Roman"/>
          <w:bCs/>
          <w:color w:val="000000" w:themeColor="text1"/>
          <w:sz w:val="28"/>
          <w:szCs w:val="24"/>
        </w:rPr>
        <w:t xml:space="preserve"> третьего порядка - землеройка</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
          <w:bCs/>
          <w:color w:val="000000" w:themeColor="text1"/>
          <w:sz w:val="28"/>
          <w:szCs w:val="24"/>
        </w:rPr>
        <w:lastRenderedPageBreak/>
        <w:t>Вариант 2:</w:t>
      </w:r>
      <w:r w:rsidRPr="00521C72">
        <w:rPr>
          <w:rFonts w:ascii="Times New Roman" w:eastAsia="Times New Roman" w:hAnsi="Times New Roman" w:cs="Times New Roman"/>
          <w:bCs/>
          <w:color w:val="000000" w:themeColor="text1"/>
          <w:sz w:val="28"/>
          <w:szCs w:val="24"/>
        </w:rPr>
        <w:t xml:space="preserve"> Мертвое животное - личинка падальной мухи - травяная лягушка -  уж </w:t>
      </w:r>
      <w:proofErr w:type="gramStart"/>
      <w:r w:rsidRPr="00521C72">
        <w:rPr>
          <w:rFonts w:ascii="Times New Roman" w:eastAsia="Times New Roman" w:hAnsi="Times New Roman" w:cs="Times New Roman"/>
          <w:bCs/>
          <w:color w:val="000000" w:themeColor="text1"/>
          <w:sz w:val="28"/>
          <w:szCs w:val="24"/>
        </w:rPr>
        <w:t>обыкновенный</w:t>
      </w:r>
      <w:proofErr w:type="gramEnd"/>
      <w:r w:rsidRPr="00521C72">
        <w:rPr>
          <w:rFonts w:ascii="Times New Roman" w:eastAsia="Times New Roman" w:hAnsi="Times New Roman" w:cs="Times New Roman"/>
          <w:bCs/>
          <w:color w:val="000000" w:themeColor="text1"/>
          <w:sz w:val="28"/>
          <w:szCs w:val="24"/>
        </w:rPr>
        <w:t xml:space="preserve">. </w:t>
      </w:r>
      <w:proofErr w:type="spellStart"/>
      <w:r w:rsidRPr="00521C72">
        <w:rPr>
          <w:rFonts w:ascii="Times New Roman" w:eastAsia="Times New Roman" w:hAnsi="Times New Roman" w:cs="Times New Roman"/>
          <w:bCs/>
          <w:color w:val="000000" w:themeColor="text1"/>
          <w:sz w:val="28"/>
          <w:szCs w:val="24"/>
        </w:rPr>
        <w:t>Консумент</w:t>
      </w:r>
      <w:proofErr w:type="spellEnd"/>
      <w:r w:rsidRPr="00521C72">
        <w:rPr>
          <w:rFonts w:ascii="Times New Roman" w:eastAsia="Times New Roman" w:hAnsi="Times New Roman" w:cs="Times New Roman"/>
          <w:bCs/>
          <w:color w:val="000000" w:themeColor="text1"/>
          <w:sz w:val="28"/>
          <w:szCs w:val="24"/>
        </w:rPr>
        <w:t xml:space="preserve"> второго порядка – травяная лягушка.</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В</w:t>
      </w:r>
      <w:proofErr w:type="gramStart"/>
      <w:r w:rsidRPr="00521C72">
        <w:rPr>
          <w:rFonts w:ascii="Times New Roman" w:eastAsia="Times New Roman" w:hAnsi="Times New Roman" w:cs="Times New Roman"/>
          <w:b/>
          <w:bCs/>
          <w:color w:val="000000" w:themeColor="text1"/>
          <w:sz w:val="28"/>
          <w:szCs w:val="24"/>
        </w:rPr>
        <w:t>4</w:t>
      </w:r>
      <w:proofErr w:type="gramEnd"/>
      <w:r w:rsidRPr="00521C72">
        <w:rPr>
          <w:rFonts w:ascii="Times New Roman" w:eastAsia="Times New Roman" w:hAnsi="Times New Roman" w:cs="Times New Roman"/>
          <w:bCs/>
          <w:color w:val="000000" w:themeColor="text1"/>
          <w:sz w:val="28"/>
          <w:szCs w:val="24"/>
        </w:rPr>
        <w:t>.</w:t>
      </w:r>
      <w:r w:rsidRPr="00521C72">
        <w:rPr>
          <w:rFonts w:ascii="Times New Roman" w:eastAsia="Times New Roman" w:hAnsi="Times New Roman" w:cs="Times New Roman"/>
          <w:b/>
          <w:bCs/>
          <w:color w:val="000000" w:themeColor="text1"/>
          <w:sz w:val="28"/>
          <w:szCs w:val="24"/>
        </w:rPr>
        <w:t xml:space="preserve"> Продолжите определение</w:t>
      </w:r>
    </w:p>
    <w:p w:rsidR="00521C72" w:rsidRPr="00521C72" w:rsidRDefault="00521C72" w:rsidP="000423A2">
      <w:pPr>
        <w:spacing w:after="0" w:line="240" w:lineRule="auto"/>
        <w:ind w:left="360"/>
        <w:jc w:val="both"/>
        <w:rPr>
          <w:rFonts w:ascii="Times New Roman" w:eastAsia="Times New Roman" w:hAnsi="Times New Roman" w:cs="Times New Roman"/>
          <w:b/>
          <w:bCs/>
          <w:color w:val="000000" w:themeColor="text1"/>
          <w:sz w:val="28"/>
          <w:szCs w:val="24"/>
        </w:rPr>
      </w:pPr>
      <w:r w:rsidRPr="00521C72">
        <w:rPr>
          <w:rFonts w:ascii="Times New Roman" w:eastAsia="Times New Roman" w:hAnsi="Times New Roman" w:cs="Times New Roman"/>
          <w:b/>
          <w:bCs/>
          <w:color w:val="000000" w:themeColor="text1"/>
          <w:sz w:val="28"/>
          <w:szCs w:val="24"/>
        </w:rPr>
        <w:t>Критерии оценивания заданий</w:t>
      </w:r>
    </w:p>
    <w:tbl>
      <w:tblPr>
        <w:tblW w:w="9763" w:type="dxa"/>
        <w:tblInd w:w="40" w:type="dxa"/>
        <w:tblLayout w:type="fixed"/>
        <w:tblCellMar>
          <w:left w:w="40" w:type="dxa"/>
          <w:right w:w="40" w:type="dxa"/>
        </w:tblCellMar>
        <w:tblLook w:val="0000"/>
      </w:tblPr>
      <w:tblGrid>
        <w:gridCol w:w="8822"/>
        <w:gridCol w:w="941"/>
      </w:tblGrid>
      <w:tr w:rsidR="00521C72" w:rsidRPr="00521C72" w:rsidTr="008B67A9">
        <w:trPr>
          <w:trHeight w:val="682"/>
        </w:trPr>
        <w:tc>
          <w:tcPr>
            <w:tcW w:w="8822"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Содержание верного ответа и указания по оцениванию</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(допускаются иные формулировки ответа, не искажающие его смысла)</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Баллы</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2 названных выше элемента, не содержит биологических ошибок</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Ответ включает 1 из названных выше элементов и не содержит биологических ошибок, или ответ включает 2 названных выше элемента, но содержит негрубые биологические ошибки</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1</w:t>
            </w:r>
          </w:p>
        </w:tc>
      </w:tr>
      <w:tr w:rsidR="00521C72" w:rsidRPr="00521C72" w:rsidTr="008B67A9">
        <w:trPr>
          <w:trHeight w:val="37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Все элементы ответа записаны неверно</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0</w:t>
            </w:r>
          </w:p>
        </w:tc>
      </w:tr>
      <w:tr w:rsidR="00521C72" w:rsidRPr="00521C72" w:rsidTr="008B67A9">
        <w:trPr>
          <w:trHeight w:val="394"/>
        </w:trPr>
        <w:tc>
          <w:tcPr>
            <w:tcW w:w="8822"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i/>
                <w:iCs/>
                <w:color w:val="000000" w:themeColor="text1"/>
                <w:sz w:val="28"/>
                <w:szCs w:val="24"/>
              </w:rPr>
              <w:t>Максимальный балл</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2</w:t>
            </w:r>
          </w:p>
        </w:tc>
      </w:tr>
    </w:tbl>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u w:val="single"/>
        </w:rPr>
      </w:pPr>
      <w:r w:rsidRPr="00521C72">
        <w:rPr>
          <w:rFonts w:ascii="Times New Roman" w:eastAsia="Times New Roman" w:hAnsi="Times New Roman" w:cs="Times New Roman"/>
          <w:bCs/>
          <w:color w:val="000000" w:themeColor="text1"/>
          <w:sz w:val="28"/>
          <w:szCs w:val="24"/>
        </w:rPr>
        <w:t xml:space="preserve">Вариант 1. Экологический мониторинг – это система  </w:t>
      </w:r>
      <w:r w:rsidRPr="00521C72">
        <w:rPr>
          <w:rFonts w:ascii="Times New Roman" w:eastAsia="Times New Roman" w:hAnsi="Times New Roman" w:cs="Times New Roman"/>
          <w:bCs/>
          <w:color w:val="000000" w:themeColor="text1"/>
          <w:sz w:val="28"/>
          <w:szCs w:val="24"/>
          <w:u w:val="single"/>
        </w:rPr>
        <w:t>наблюдения, оценки и прогноза изменения</w:t>
      </w:r>
      <w:r w:rsidRPr="00521C72">
        <w:rPr>
          <w:rFonts w:ascii="Times New Roman" w:eastAsia="Times New Roman" w:hAnsi="Times New Roman" w:cs="Times New Roman"/>
          <w:bCs/>
          <w:color w:val="000000" w:themeColor="text1"/>
          <w:sz w:val="28"/>
          <w:szCs w:val="24"/>
        </w:rPr>
        <w:t xml:space="preserve"> состояния окружающей среды </w:t>
      </w:r>
      <w:r w:rsidRPr="00521C72">
        <w:rPr>
          <w:rFonts w:ascii="Times New Roman" w:eastAsia="Times New Roman" w:hAnsi="Times New Roman" w:cs="Times New Roman"/>
          <w:bCs/>
          <w:color w:val="000000" w:themeColor="text1"/>
          <w:sz w:val="28"/>
          <w:szCs w:val="24"/>
          <w:u w:val="single"/>
        </w:rPr>
        <w:t>под влиянием антропогенного воздействия.</w:t>
      </w:r>
    </w:p>
    <w:p w:rsidR="00521C72" w:rsidRPr="00521C72" w:rsidRDefault="00521C72" w:rsidP="000423A2">
      <w:pPr>
        <w:spacing w:after="0" w:line="240" w:lineRule="auto"/>
        <w:ind w:left="360"/>
        <w:jc w:val="both"/>
        <w:rPr>
          <w:rFonts w:ascii="Times New Roman" w:eastAsia="Times New Roman" w:hAnsi="Times New Roman" w:cs="Times New Roman"/>
          <w:bCs/>
          <w:color w:val="000000" w:themeColor="text1"/>
          <w:sz w:val="28"/>
          <w:szCs w:val="24"/>
        </w:rPr>
      </w:pPr>
      <w:r w:rsidRPr="00521C72">
        <w:rPr>
          <w:rFonts w:ascii="Times New Roman" w:eastAsia="Times New Roman" w:hAnsi="Times New Roman" w:cs="Times New Roman"/>
          <w:bCs/>
          <w:color w:val="000000" w:themeColor="text1"/>
          <w:sz w:val="28"/>
          <w:szCs w:val="24"/>
        </w:rPr>
        <w:t xml:space="preserve">Вариант 2. Под загрязнением окружающей среды понимается </w:t>
      </w:r>
      <w:r w:rsidRPr="00521C72">
        <w:rPr>
          <w:rFonts w:ascii="Times New Roman" w:eastAsia="Times New Roman" w:hAnsi="Times New Roman" w:cs="Times New Roman"/>
          <w:bCs/>
          <w:color w:val="000000" w:themeColor="text1"/>
          <w:sz w:val="28"/>
          <w:szCs w:val="24"/>
          <w:u w:val="single"/>
        </w:rPr>
        <w:t>привнесение</w:t>
      </w:r>
      <w:r w:rsidRPr="00521C72">
        <w:rPr>
          <w:rFonts w:ascii="Times New Roman" w:eastAsia="Times New Roman" w:hAnsi="Times New Roman" w:cs="Times New Roman"/>
          <w:bCs/>
          <w:color w:val="000000" w:themeColor="text1"/>
          <w:sz w:val="28"/>
          <w:szCs w:val="24"/>
        </w:rPr>
        <w:t xml:space="preserve"> в окружающую среду веществ, </w:t>
      </w:r>
      <w:r w:rsidRPr="00521C72">
        <w:rPr>
          <w:rFonts w:ascii="Times New Roman" w:eastAsia="Times New Roman" w:hAnsi="Times New Roman" w:cs="Times New Roman"/>
          <w:bCs/>
          <w:color w:val="000000" w:themeColor="text1"/>
          <w:sz w:val="28"/>
          <w:szCs w:val="24"/>
          <w:u w:val="single"/>
        </w:rPr>
        <w:t>нехарактерных</w:t>
      </w:r>
      <w:r w:rsidRPr="00521C72">
        <w:rPr>
          <w:rFonts w:ascii="Times New Roman" w:eastAsia="Times New Roman" w:hAnsi="Times New Roman" w:cs="Times New Roman"/>
          <w:bCs/>
          <w:color w:val="000000" w:themeColor="text1"/>
          <w:sz w:val="28"/>
          <w:szCs w:val="24"/>
        </w:rPr>
        <w:t xml:space="preserve"> для нее или </w:t>
      </w:r>
      <w:r w:rsidRPr="00521C72">
        <w:rPr>
          <w:rFonts w:ascii="Times New Roman" w:eastAsia="Times New Roman" w:hAnsi="Times New Roman" w:cs="Times New Roman"/>
          <w:bCs/>
          <w:color w:val="000000" w:themeColor="text1"/>
          <w:sz w:val="28"/>
          <w:szCs w:val="24"/>
          <w:u w:val="single"/>
        </w:rPr>
        <w:t>увеличение концентрации</w:t>
      </w:r>
      <w:r w:rsidRPr="00521C72">
        <w:rPr>
          <w:rFonts w:ascii="Times New Roman" w:eastAsia="Times New Roman" w:hAnsi="Times New Roman" w:cs="Times New Roman"/>
          <w:bCs/>
          <w:color w:val="000000" w:themeColor="text1"/>
          <w:sz w:val="28"/>
          <w:szCs w:val="24"/>
        </w:rPr>
        <w:t xml:space="preserve"> имеющихся</w:t>
      </w:r>
    </w:p>
    <w:p w:rsidR="004E2945" w:rsidRDefault="004E2945" w:rsidP="000423A2">
      <w:pPr>
        <w:spacing w:after="0" w:line="240" w:lineRule="auto"/>
        <w:ind w:left="360"/>
        <w:jc w:val="both"/>
        <w:rPr>
          <w:rFonts w:ascii="Times New Roman" w:eastAsia="Times New Roman" w:hAnsi="Times New Roman" w:cs="Times New Roman"/>
          <w:bCs/>
          <w:color w:val="000000" w:themeColor="text1"/>
          <w:sz w:val="28"/>
          <w:szCs w:val="24"/>
        </w:rPr>
      </w:pPr>
    </w:p>
    <w:p w:rsidR="00A64BB2" w:rsidRPr="00A64BB2" w:rsidRDefault="00A64BB2" w:rsidP="000423A2">
      <w:pPr>
        <w:autoSpaceDE w:val="0"/>
        <w:autoSpaceDN w:val="0"/>
        <w:adjustRightInd w:val="0"/>
        <w:spacing w:after="0" w:line="240" w:lineRule="auto"/>
        <w:rPr>
          <w:rFonts w:ascii="Times New Roman" w:hAnsi="Times New Roman" w:cs="Times New Roman"/>
          <w:b/>
          <w:bCs/>
          <w:sz w:val="28"/>
          <w:szCs w:val="28"/>
          <w:u w:val="single"/>
        </w:rPr>
      </w:pPr>
      <w:r w:rsidRPr="00A64BB2">
        <w:rPr>
          <w:rFonts w:ascii="Times New Roman" w:hAnsi="Times New Roman" w:cs="Times New Roman"/>
          <w:b/>
          <w:bCs/>
          <w:sz w:val="28"/>
          <w:szCs w:val="28"/>
          <w:u w:val="single"/>
        </w:rPr>
        <w:t>Шкала оценки образовательных достижений:</w:t>
      </w:r>
    </w:p>
    <w:p w:rsidR="00A64BB2" w:rsidRPr="00A64BB2" w:rsidRDefault="00A64BB2" w:rsidP="000423A2">
      <w:pPr>
        <w:autoSpaceDE w:val="0"/>
        <w:autoSpaceDN w:val="0"/>
        <w:adjustRightInd w:val="0"/>
        <w:spacing w:after="0" w:line="240" w:lineRule="auto"/>
        <w:rPr>
          <w:rFonts w:ascii="Times New Roman" w:hAnsi="Times New Roman" w:cs="Times New Roman"/>
          <w:b/>
          <w:sz w:val="28"/>
          <w:szCs w:val="28"/>
        </w:rPr>
      </w:pPr>
      <w:r w:rsidRPr="00A64BB2">
        <w:rPr>
          <w:rFonts w:ascii="Times New Roman" w:hAnsi="Times New Roman" w:cs="Times New Roman"/>
          <w:b/>
          <w:sz w:val="28"/>
          <w:szCs w:val="28"/>
        </w:rPr>
        <w:t xml:space="preserve">Критерии оценки: </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«5» - 100 – 95% правильных ответов</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«4» - 94 - 75% правильных ответов</w:t>
      </w:r>
    </w:p>
    <w:p w:rsidR="00A64BB2" w:rsidRPr="00A64BB2" w:rsidRDefault="00A64BB2" w:rsidP="000423A2">
      <w:pPr>
        <w:spacing w:after="0" w:line="240" w:lineRule="auto"/>
        <w:rPr>
          <w:rFonts w:ascii="Times New Roman" w:hAnsi="Times New Roman" w:cs="Times New Roman"/>
          <w:sz w:val="28"/>
          <w:szCs w:val="28"/>
        </w:rPr>
      </w:pPr>
      <w:r w:rsidRPr="00A64BB2">
        <w:rPr>
          <w:rFonts w:ascii="Times New Roman" w:hAnsi="Times New Roman" w:cs="Times New Roman"/>
          <w:sz w:val="28"/>
          <w:szCs w:val="28"/>
        </w:rPr>
        <w:t>«3» - 74 – 50% правильных ответов</w:t>
      </w:r>
    </w:p>
    <w:p w:rsidR="00A64BB2" w:rsidRDefault="00A64BB2" w:rsidP="000423A2">
      <w:pPr>
        <w:autoSpaceDE w:val="0"/>
        <w:autoSpaceDN w:val="0"/>
        <w:adjustRightInd w:val="0"/>
        <w:spacing w:after="0" w:line="240" w:lineRule="auto"/>
        <w:rPr>
          <w:rFonts w:ascii="Times New Roman" w:hAnsi="Times New Roman" w:cs="Times New Roman"/>
          <w:sz w:val="28"/>
          <w:szCs w:val="28"/>
        </w:rPr>
      </w:pPr>
      <w:r w:rsidRPr="00A64BB2">
        <w:rPr>
          <w:rFonts w:ascii="Times New Roman" w:hAnsi="Times New Roman" w:cs="Times New Roman"/>
          <w:sz w:val="28"/>
          <w:szCs w:val="28"/>
        </w:rPr>
        <w:t>«2» - 49% и менее правильных ответов</w:t>
      </w:r>
    </w:p>
    <w:p w:rsidR="002E73F2" w:rsidRDefault="002E73F2" w:rsidP="000423A2">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2E73F2" w:rsidRDefault="003A47F3" w:rsidP="000423A2">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Требования к оформлению</w:t>
      </w:r>
      <w:r w:rsidR="00095C61" w:rsidRPr="00095C61">
        <w:rPr>
          <w:rFonts w:ascii="Times New Roman" w:hAnsi="Times New Roman" w:cs="Times New Roman"/>
          <w:b/>
          <w:sz w:val="28"/>
          <w:szCs w:val="28"/>
        </w:rPr>
        <w:t xml:space="preserve"> научно-исследовательских работ</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1. Оформление работы.</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lang w:val="en-US"/>
        </w:rPr>
      </w:pPr>
      <w:r w:rsidRPr="004E1176">
        <w:rPr>
          <w:rFonts w:ascii="Times New Roman" w:eastAsia="Times New Roman" w:hAnsi="Times New Roman" w:cs="Times New Roman"/>
          <w:sz w:val="28"/>
          <w:szCs w:val="28"/>
        </w:rPr>
        <w:t>Шрифт</w:t>
      </w:r>
      <w:r w:rsidRPr="004E1176">
        <w:rPr>
          <w:rFonts w:ascii="Times New Roman" w:eastAsia="Times New Roman" w:hAnsi="Times New Roman" w:cs="Times New Roman"/>
          <w:sz w:val="28"/>
          <w:szCs w:val="28"/>
          <w:lang w:val="en-US"/>
        </w:rPr>
        <w:t xml:space="preserve"> - Times New Roman, </w:t>
      </w:r>
      <w:r w:rsidRPr="004E1176">
        <w:rPr>
          <w:rFonts w:ascii="Times New Roman" w:eastAsia="Times New Roman" w:hAnsi="Times New Roman" w:cs="Times New Roman"/>
          <w:sz w:val="28"/>
          <w:szCs w:val="28"/>
        </w:rPr>
        <w:t>размер</w:t>
      </w:r>
      <w:r w:rsidRPr="004E1176">
        <w:rPr>
          <w:rFonts w:ascii="Times New Roman" w:eastAsia="Times New Roman" w:hAnsi="Times New Roman" w:cs="Times New Roman"/>
          <w:sz w:val="28"/>
          <w:szCs w:val="28"/>
          <w:lang w:val="en-US"/>
        </w:rPr>
        <w:t xml:space="preserve"> 14 </w:t>
      </w:r>
      <w:r w:rsidRPr="004E1176">
        <w:rPr>
          <w:rFonts w:ascii="Times New Roman" w:eastAsia="Times New Roman" w:hAnsi="Times New Roman" w:cs="Times New Roman"/>
          <w:sz w:val="28"/>
          <w:szCs w:val="28"/>
        </w:rPr>
        <w:t>кегль</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Интервал полуторный</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Границы сверху и снизу – 2 см: слева – </w:t>
      </w:r>
      <w:smartTag w:uri="urn:schemas-microsoft-com:office:smarttags" w:element="metricconverter">
        <w:smartTagPr>
          <w:attr w:name="ProductID" w:val="3 см"/>
        </w:smartTagPr>
        <w:r w:rsidRPr="004E1176">
          <w:rPr>
            <w:rFonts w:ascii="Times New Roman" w:eastAsia="Times New Roman" w:hAnsi="Times New Roman" w:cs="Times New Roman"/>
            <w:sz w:val="28"/>
            <w:szCs w:val="28"/>
          </w:rPr>
          <w:t>3 см</w:t>
        </w:r>
      </w:smartTag>
      <w:r w:rsidRPr="004E1176">
        <w:rPr>
          <w:rFonts w:ascii="Times New Roman" w:eastAsia="Times New Roman" w:hAnsi="Times New Roman" w:cs="Times New Roman"/>
          <w:sz w:val="28"/>
          <w:szCs w:val="28"/>
        </w:rPr>
        <w:t xml:space="preserve">, справа – </w:t>
      </w:r>
      <w:smartTag w:uri="urn:schemas-microsoft-com:office:smarttags" w:element="metricconverter">
        <w:smartTagPr>
          <w:attr w:name="ProductID" w:val="1,5 см"/>
        </w:smartTagPr>
        <w:r w:rsidRPr="004E1176">
          <w:rPr>
            <w:rFonts w:ascii="Times New Roman" w:eastAsia="Times New Roman" w:hAnsi="Times New Roman" w:cs="Times New Roman"/>
            <w:sz w:val="28"/>
            <w:szCs w:val="28"/>
          </w:rPr>
          <w:t>1,5 см</w:t>
        </w:r>
      </w:smartTag>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Нумерация страниц должна быть обязательно. На первой странице – титульном лист</w:t>
      </w:r>
      <w:proofErr w:type="gramStart"/>
      <w:r w:rsidRPr="004E1176">
        <w:rPr>
          <w:rFonts w:ascii="Times New Roman" w:eastAsia="Times New Roman" w:hAnsi="Times New Roman" w:cs="Times New Roman"/>
          <w:sz w:val="28"/>
          <w:szCs w:val="28"/>
        </w:rPr>
        <w:t>е-</w:t>
      </w:r>
      <w:proofErr w:type="gramEnd"/>
      <w:r w:rsidRPr="004E1176">
        <w:rPr>
          <w:rFonts w:ascii="Times New Roman" w:eastAsia="Times New Roman" w:hAnsi="Times New Roman" w:cs="Times New Roman"/>
          <w:sz w:val="28"/>
          <w:szCs w:val="28"/>
        </w:rPr>
        <w:t xml:space="preserve">  № не ставится</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 тексте необходимо установить функцию переноса слов</w:t>
      </w:r>
    </w:p>
    <w:p w:rsidR="003A47F3" w:rsidRPr="004E1176" w:rsidRDefault="003A47F3" w:rsidP="000423A2">
      <w:pPr>
        <w:numPr>
          <w:ilvl w:val="0"/>
          <w:numId w:val="27"/>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Оформление должно быть единообразным на протяжении всей работы, то есть используемые варианты выделений в тексте должны сохраняться во всех разделах работы.</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 Требования к комплектности работы.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Титульный лист</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Содержание</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Основное содержание работы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Список использованных источников и литературы</w:t>
      </w:r>
    </w:p>
    <w:p w:rsidR="003A47F3" w:rsidRPr="004E1176" w:rsidRDefault="003A47F3" w:rsidP="000423A2">
      <w:pPr>
        <w:numPr>
          <w:ilvl w:val="0"/>
          <w:numId w:val="28"/>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Приложения (если в них есть необходимость)</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2</w:t>
      </w:r>
      <w:r w:rsidRPr="004E1176">
        <w:rPr>
          <w:rFonts w:ascii="Times New Roman" w:eastAsia="Times New Roman" w:hAnsi="Times New Roman" w:cs="Times New Roman"/>
          <w:b/>
          <w:sz w:val="28"/>
          <w:szCs w:val="28"/>
        </w:rPr>
        <w:t>.1. Титульный лист.</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 нем должна быть отражена следующая информация:</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Где выполнена работа</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Название темы (оно должно отражать суть исследования и соответствовать поставленной цели). Кто выполнил</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Научный руководитель (учитель какого предмета, ученые степени)</w:t>
      </w:r>
    </w:p>
    <w:p w:rsidR="003A47F3" w:rsidRPr="004E1176" w:rsidRDefault="003A47F3" w:rsidP="000423A2">
      <w:pPr>
        <w:numPr>
          <w:ilvl w:val="0"/>
          <w:numId w:val="29"/>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Город и год выполнения.</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Внимание!</w:t>
      </w:r>
      <w:r w:rsidRPr="004E1176">
        <w:rPr>
          <w:rFonts w:ascii="Times New Roman" w:eastAsia="Times New Roman" w:hAnsi="Times New Roman" w:cs="Times New Roman"/>
          <w:sz w:val="28"/>
          <w:szCs w:val="28"/>
        </w:rPr>
        <w:t xml:space="preserve"> Шапка на титульном листе должна быть обязательно. Для участников школьных секций НОУ она оформляется в соответствии с Уставом школы. Обязательно указать, что это научное общество учащихся.</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2.2. Содержание.</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Пример:</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Содержание.                                                                                                                         Стр.</w:t>
      </w:r>
    </w:p>
    <w:p w:rsidR="003A47F3" w:rsidRPr="004E1176" w:rsidRDefault="003A47F3" w:rsidP="000423A2">
      <w:pPr>
        <w:spacing w:after="0" w:line="240" w:lineRule="auto"/>
        <w:jc w:val="right"/>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                                                                                                                                   3</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Глава 1 ………………………….                                                                                             5</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1.1 ………………………..                                                                                             6</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1.2 ………………………..                                                                                             9</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Глава 2 ………………………….                                                                                             12</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lastRenderedPageBreak/>
        <w:t xml:space="preserve">           2.2 ………………………                                                                                               15</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2.3 ………………………                                                                                               19</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Заключение                                                                                                                               22</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Список использованных источников и литературы                                                            24</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Приложение                                                                                                                              </w:t>
      </w:r>
    </w:p>
    <w:p w:rsidR="003A47F3" w:rsidRPr="004E1176" w:rsidRDefault="003A47F3" w:rsidP="000423A2">
      <w:pPr>
        <w:spacing w:after="0" w:line="240" w:lineRule="auto"/>
        <w:ind w:firstLine="708"/>
        <w:jc w:val="both"/>
        <w:rPr>
          <w:rFonts w:ascii="Times New Roman" w:eastAsia="Times New Roman" w:hAnsi="Times New Roman" w:cs="Times New Roman"/>
          <w:b/>
          <w:sz w:val="28"/>
          <w:szCs w:val="28"/>
          <w:u w:val="single"/>
        </w:rPr>
      </w:pPr>
      <w:r w:rsidRPr="004E1176">
        <w:rPr>
          <w:rFonts w:ascii="Times New Roman" w:eastAsia="Times New Roman" w:hAnsi="Times New Roman" w:cs="Times New Roman"/>
          <w:sz w:val="28"/>
          <w:szCs w:val="28"/>
        </w:rPr>
        <w:t xml:space="preserve">После слов «введение», «заключение», «список используемых источников и литературы, а также после цифр, обозначающих нумерацию глав и </w:t>
      </w:r>
      <w:proofErr w:type="spellStart"/>
      <w:r w:rsidRPr="004E1176">
        <w:rPr>
          <w:rFonts w:ascii="Times New Roman" w:eastAsia="Times New Roman" w:hAnsi="Times New Roman" w:cs="Times New Roman"/>
          <w:sz w:val="28"/>
          <w:szCs w:val="28"/>
        </w:rPr>
        <w:t>подглав</w:t>
      </w:r>
      <w:proofErr w:type="spellEnd"/>
      <w:r w:rsidRPr="004E1176">
        <w:rPr>
          <w:rFonts w:ascii="Times New Roman" w:eastAsia="Times New Roman" w:hAnsi="Times New Roman" w:cs="Times New Roman"/>
          <w:sz w:val="28"/>
          <w:szCs w:val="28"/>
        </w:rPr>
        <w:t>,</w:t>
      </w:r>
      <w:r w:rsidRPr="004E1176">
        <w:rPr>
          <w:rFonts w:ascii="Times New Roman" w:eastAsia="Times New Roman" w:hAnsi="Times New Roman" w:cs="Times New Roman"/>
          <w:b/>
          <w:sz w:val="28"/>
          <w:szCs w:val="28"/>
        </w:rPr>
        <w:t xml:space="preserve"> </w:t>
      </w:r>
      <w:r w:rsidRPr="004E1176">
        <w:rPr>
          <w:rFonts w:ascii="Times New Roman" w:eastAsia="Times New Roman" w:hAnsi="Times New Roman" w:cs="Times New Roman"/>
          <w:b/>
          <w:sz w:val="28"/>
          <w:szCs w:val="28"/>
          <w:u w:val="single"/>
        </w:rPr>
        <w:t>точки не ставятся.</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2.3 Введение.</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Введение должно содержать обоснование актуальности выбранной темы и цели работы. Для достижения поставленной цели необходимо обозначить ряд задач. Обычно во введении содержится обзор литературы по интересующей автора проблеме. Особое внимание уделяется анализу источников, который показывает уровень понимания автором выбранной темы, правильность постановки цели.</w:t>
      </w:r>
    </w:p>
    <w:p w:rsidR="003A47F3" w:rsidRPr="004E1176" w:rsidRDefault="003A47F3" w:rsidP="000423A2">
      <w:p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2.4. Основной текст.</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Каждую главу необходимо начинать с новой страницы. Разделы должны иметь порядковые номера, обозначенные арабскими цифрами. Подразделы должны иметь нумерацию, состоящую из номера раздела и подраздела, разделенные точкой.</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Пример:</w:t>
      </w:r>
    </w:p>
    <w:p w:rsidR="003A47F3" w:rsidRPr="004E1176" w:rsidRDefault="003A47F3" w:rsidP="000423A2">
      <w:pPr>
        <w:numPr>
          <w:ilvl w:val="0"/>
          <w:numId w:val="30"/>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1.1.</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1.2. </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 xml:space="preserve">  Обратите внимание!</w:t>
      </w:r>
      <w:r w:rsidRPr="004E1176">
        <w:rPr>
          <w:rFonts w:ascii="Times New Roman" w:eastAsia="Times New Roman" w:hAnsi="Times New Roman" w:cs="Times New Roman"/>
          <w:sz w:val="28"/>
          <w:szCs w:val="28"/>
        </w:rPr>
        <w:t xml:space="preserve"> Дословное воспроизведение какого-либо текста в виде цитаты, а также заимствования из источника или научной литературы   без оформления цитаты, обязательно должны сопровождаться ссылкой на источник информации и оформлением сноски, в которой необходимо привести те библиографические сведения и цитируемом, рассматриваемом ил упоминаемом документе, которые необходимы для его идентификации и поиска. Сноски должны быть постраничными с точным указанием страниц, при этом сначала ставится заглавная буква</w:t>
      </w:r>
      <w:proofErr w:type="gramStart"/>
      <w:r w:rsidRPr="004E1176">
        <w:rPr>
          <w:rFonts w:ascii="Times New Roman" w:eastAsia="Times New Roman" w:hAnsi="Times New Roman" w:cs="Times New Roman"/>
          <w:sz w:val="28"/>
          <w:szCs w:val="28"/>
        </w:rPr>
        <w:t xml:space="preserve"> С</w:t>
      </w:r>
      <w:proofErr w:type="gramEnd"/>
      <w:r w:rsidRPr="004E1176">
        <w:rPr>
          <w:rFonts w:ascii="Times New Roman" w:eastAsia="Times New Roman" w:hAnsi="Times New Roman" w:cs="Times New Roman"/>
          <w:sz w:val="28"/>
          <w:szCs w:val="28"/>
        </w:rPr>
        <w:t xml:space="preserve"> </w:t>
      </w:r>
      <w:proofErr w:type="spellStart"/>
      <w:r w:rsidRPr="004E1176">
        <w:rPr>
          <w:rFonts w:ascii="Times New Roman" w:eastAsia="Times New Roman" w:hAnsi="Times New Roman" w:cs="Times New Roman"/>
          <w:sz w:val="28"/>
          <w:szCs w:val="28"/>
        </w:rPr>
        <w:t>с</w:t>
      </w:r>
      <w:proofErr w:type="spellEnd"/>
      <w:r w:rsidRPr="004E1176">
        <w:rPr>
          <w:rFonts w:ascii="Times New Roman" w:eastAsia="Times New Roman" w:hAnsi="Times New Roman" w:cs="Times New Roman"/>
          <w:sz w:val="28"/>
          <w:szCs w:val="28"/>
        </w:rPr>
        <w:t xml:space="preserve"> точкой, а потом идут страницы.</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Сноска делается следующим образом:</w:t>
      </w:r>
      <w:r w:rsidRPr="004E1176">
        <w:rPr>
          <w:rFonts w:ascii="Times New Roman" w:eastAsia="Times New Roman" w:hAnsi="Times New Roman" w:cs="Times New Roman"/>
          <w:sz w:val="28"/>
          <w:szCs w:val="28"/>
        </w:rPr>
        <w:t xml:space="preserve"> курсор ставится в конце заимствованного текста, вверху, на панели инструментов, нажать Вставка, выбрать Ссылка, в Ссылке выбрать Сноска.</w:t>
      </w:r>
    </w:p>
    <w:p w:rsidR="003A47F3" w:rsidRPr="004E1176" w:rsidRDefault="003A47F3" w:rsidP="00AA6F6B">
      <w:pPr>
        <w:spacing w:after="0" w:line="240" w:lineRule="auto"/>
        <w:ind w:left="360"/>
        <w:jc w:val="both"/>
        <w:rPr>
          <w:rFonts w:ascii="Times New Roman" w:eastAsia="Times New Roman" w:hAnsi="Times New Roman" w:cs="Times New Roman"/>
          <w:sz w:val="28"/>
          <w:szCs w:val="28"/>
        </w:rPr>
      </w:pPr>
      <w:proofErr w:type="spellStart"/>
      <w:r w:rsidRPr="004E1176">
        <w:rPr>
          <w:rFonts w:ascii="Times New Roman" w:eastAsia="Times New Roman" w:hAnsi="Times New Roman" w:cs="Times New Roman"/>
          <w:b/>
          <w:sz w:val="28"/>
          <w:szCs w:val="28"/>
        </w:rPr>
        <w:t>Пример</w:t>
      </w:r>
      <w:proofErr w:type="gramStart"/>
      <w:r w:rsidRPr="004E1176">
        <w:rPr>
          <w:rFonts w:ascii="Times New Roman" w:eastAsia="Times New Roman" w:hAnsi="Times New Roman" w:cs="Times New Roman"/>
          <w:b/>
          <w:sz w:val="28"/>
          <w:szCs w:val="28"/>
        </w:rPr>
        <w:t>:</w:t>
      </w:r>
      <w:r w:rsidRPr="004E1176">
        <w:rPr>
          <w:rFonts w:ascii="Times New Roman" w:eastAsia="Times New Roman" w:hAnsi="Times New Roman" w:cs="Times New Roman"/>
          <w:sz w:val="28"/>
          <w:szCs w:val="28"/>
        </w:rPr>
        <w:t>Р</w:t>
      </w:r>
      <w:proofErr w:type="gramEnd"/>
      <w:r w:rsidRPr="004E1176">
        <w:rPr>
          <w:rFonts w:ascii="Times New Roman" w:eastAsia="Times New Roman" w:hAnsi="Times New Roman" w:cs="Times New Roman"/>
          <w:sz w:val="28"/>
          <w:szCs w:val="28"/>
        </w:rPr>
        <w:t>усская</w:t>
      </w:r>
      <w:proofErr w:type="spellEnd"/>
      <w:r w:rsidRPr="004E1176">
        <w:rPr>
          <w:rFonts w:ascii="Times New Roman" w:eastAsia="Times New Roman" w:hAnsi="Times New Roman" w:cs="Times New Roman"/>
          <w:sz w:val="28"/>
          <w:szCs w:val="28"/>
        </w:rPr>
        <w:t xml:space="preserve"> национальная идея – это не просто набор сухих фраз, с которыми согласно большинство населения, это «понятное всем духовное обоснование предназначения русского народа и само его раскрытие».</w:t>
      </w:r>
      <w:r w:rsidRPr="004E1176">
        <w:rPr>
          <w:rFonts w:ascii="Times New Roman" w:eastAsia="Times New Roman" w:hAnsi="Times New Roman" w:cs="Times New Roman"/>
          <w:sz w:val="28"/>
          <w:szCs w:val="28"/>
          <w:vertAlign w:val="superscript"/>
        </w:rPr>
        <w:footnoteReference w:id="1"/>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2.5. Заключение.</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lastRenderedPageBreak/>
        <w:t>В заключении отражаются выводы, полученные в каждой главе. В целом автор должен подвести итоги своего исследования. Заключение – это только аналитика автора без цитат, сносок, заимствований. Также можно указать основные направления, по которым следовало бы продолжать научную работу в выбранном направлении.</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2.6. Список использованных  источников и литературы.</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 xml:space="preserve">Список составляется по категориям. В первую очередь описываются </w:t>
      </w:r>
      <w:r w:rsidRPr="004E1176">
        <w:rPr>
          <w:rFonts w:ascii="Times New Roman" w:eastAsia="Times New Roman" w:hAnsi="Times New Roman" w:cs="Times New Roman"/>
          <w:b/>
          <w:sz w:val="28"/>
          <w:szCs w:val="28"/>
        </w:rPr>
        <w:t>источники, справочные издания (словари).</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Обязательно указывать место и год выпуска книги, а также количество страниц.</w:t>
      </w:r>
    </w:p>
    <w:p w:rsidR="003A47F3" w:rsidRPr="004E1176" w:rsidRDefault="003A47F3" w:rsidP="000423A2">
      <w:pPr>
        <w:spacing w:after="0" w:line="240" w:lineRule="auto"/>
        <w:ind w:left="360"/>
        <w:jc w:val="both"/>
        <w:rPr>
          <w:rFonts w:ascii="Times New Roman" w:eastAsia="Times New Roman" w:hAnsi="Times New Roman" w:cs="Times New Roman"/>
          <w:sz w:val="28"/>
          <w:szCs w:val="28"/>
        </w:rPr>
      </w:pPr>
      <w:r w:rsidRPr="004E1176">
        <w:rPr>
          <w:rFonts w:ascii="Times New Roman" w:eastAsia="Times New Roman" w:hAnsi="Times New Roman" w:cs="Times New Roman"/>
          <w:b/>
          <w:sz w:val="28"/>
          <w:szCs w:val="28"/>
        </w:rPr>
        <w:t>Обратите внимание!</w:t>
      </w:r>
      <w:r w:rsidRPr="004E1176">
        <w:rPr>
          <w:rFonts w:ascii="Times New Roman" w:eastAsia="Times New Roman" w:hAnsi="Times New Roman" w:cs="Times New Roman"/>
          <w:sz w:val="28"/>
          <w:szCs w:val="28"/>
        </w:rPr>
        <w:t xml:space="preserve"> Материалы из Интернета могут быть и в разделе Источники, и в других разделах списка.</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sz w:val="28"/>
          <w:szCs w:val="28"/>
        </w:rPr>
        <w:t xml:space="preserve">Обязательно описание книг должно стоять </w:t>
      </w:r>
      <w:r w:rsidRPr="004E1176">
        <w:rPr>
          <w:rFonts w:ascii="Times New Roman" w:eastAsia="Times New Roman" w:hAnsi="Times New Roman" w:cs="Times New Roman"/>
          <w:b/>
          <w:sz w:val="28"/>
          <w:szCs w:val="28"/>
        </w:rPr>
        <w:t>в алфавитном порядке по фамилии автора. Нумерация сквозная через весь список.</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Пример:</w:t>
      </w:r>
    </w:p>
    <w:p w:rsidR="003A47F3" w:rsidRPr="004E1176" w:rsidRDefault="003A47F3" w:rsidP="000423A2">
      <w:pPr>
        <w:spacing w:after="0" w:line="240" w:lineRule="auto"/>
        <w:ind w:left="360"/>
        <w:jc w:val="center"/>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Список использованных источников и литературы:</w:t>
      </w:r>
    </w:p>
    <w:p w:rsidR="003A47F3" w:rsidRPr="004E1176" w:rsidRDefault="003A47F3" w:rsidP="000423A2">
      <w:pPr>
        <w:numPr>
          <w:ilvl w:val="0"/>
          <w:numId w:val="31"/>
        </w:num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Источники:</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Бердяев Н. Русская идея. Судьба России/Н.Бердяев//М., ООО: «</w:t>
      </w:r>
      <w:proofErr w:type="spellStart"/>
      <w:r w:rsidRPr="004E1176">
        <w:rPr>
          <w:rFonts w:ascii="Times New Roman" w:eastAsia="Times New Roman" w:hAnsi="Times New Roman" w:cs="Times New Roman"/>
          <w:sz w:val="28"/>
          <w:szCs w:val="28"/>
        </w:rPr>
        <w:t>Издаельство</w:t>
      </w:r>
      <w:proofErr w:type="spellEnd"/>
      <w:r w:rsidRPr="004E1176">
        <w:rPr>
          <w:rFonts w:ascii="Times New Roman" w:eastAsia="Times New Roman" w:hAnsi="Times New Roman" w:cs="Times New Roman"/>
          <w:sz w:val="28"/>
          <w:szCs w:val="28"/>
        </w:rPr>
        <w:t xml:space="preserve"> В. Шевчук». – 2000.-541 с.</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Достоевский Ф. Дневник писателя/ Ф. Достоевский// </w:t>
      </w:r>
      <w:proofErr w:type="spellStart"/>
      <w:r w:rsidRPr="004E1176">
        <w:rPr>
          <w:rFonts w:ascii="Times New Roman" w:eastAsia="Times New Roman" w:hAnsi="Times New Roman" w:cs="Times New Roman"/>
          <w:sz w:val="28"/>
          <w:szCs w:val="28"/>
          <w:lang w:val="en-US"/>
        </w:rPr>
        <w:t>htp</w:t>
      </w:r>
      <w:proofErr w:type="spellEnd"/>
      <w:r w:rsidRPr="004E1176">
        <w:rPr>
          <w:rFonts w:ascii="Times New Roman" w:eastAsia="Times New Roman" w:hAnsi="Times New Roman" w:cs="Times New Roman"/>
          <w:sz w:val="28"/>
          <w:szCs w:val="28"/>
        </w:rPr>
        <w:t>://</w:t>
      </w:r>
      <w:r w:rsidRPr="004E1176">
        <w:rPr>
          <w:rFonts w:ascii="Times New Roman" w:eastAsia="Times New Roman" w:hAnsi="Times New Roman" w:cs="Times New Roman"/>
          <w:sz w:val="28"/>
          <w:szCs w:val="28"/>
          <w:lang w:val="en-US"/>
        </w:rPr>
        <w:t>www</w:t>
      </w:r>
      <w:r w:rsidRPr="004E1176">
        <w:rPr>
          <w:rFonts w:ascii="Times New Roman" w:eastAsia="Times New Roman" w:hAnsi="Times New Roman" w:cs="Times New Roman"/>
          <w:sz w:val="28"/>
          <w:szCs w:val="28"/>
        </w:rPr>
        <w:t>.</w:t>
      </w:r>
      <w:proofErr w:type="spellStart"/>
      <w:r w:rsidRPr="004E1176">
        <w:rPr>
          <w:rFonts w:ascii="Times New Roman" w:eastAsia="Times New Roman" w:hAnsi="Times New Roman" w:cs="Times New Roman"/>
          <w:sz w:val="28"/>
          <w:szCs w:val="28"/>
          <w:lang w:val="en-US"/>
        </w:rPr>
        <w:t>panasia</w:t>
      </w:r>
      <w:proofErr w:type="spellEnd"/>
      <w:r w:rsidRPr="004E1176">
        <w:rPr>
          <w:rFonts w:ascii="Times New Roman" w:eastAsia="Times New Roman" w:hAnsi="Times New Roman" w:cs="Times New Roman"/>
          <w:sz w:val="28"/>
          <w:szCs w:val="28"/>
        </w:rPr>
        <w:t>.</w:t>
      </w:r>
      <w:proofErr w:type="spellStart"/>
      <w:r w:rsidRPr="004E1176">
        <w:rPr>
          <w:rFonts w:ascii="Times New Roman" w:eastAsia="Times New Roman" w:hAnsi="Times New Roman" w:cs="Times New Roman"/>
          <w:sz w:val="28"/>
          <w:szCs w:val="28"/>
          <w:lang w:val="en-US"/>
        </w:rPr>
        <w:t>ru</w:t>
      </w:r>
      <w:proofErr w:type="spellEnd"/>
      <w:r w:rsidRPr="004E1176">
        <w:rPr>
          <w:rFonts w:ascii="Times New Roman" w:eastAsia="Times New Roman" w:hAnsi="Times New Roman" w:cs="Times New Roman"/>
          <w:sz w:val="28"/>
          <w:szCs w:val="28"/>
        </w:rPr>
        <w:t>.</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Ельцин Б.Записки президента/ Б. Ельцин. – М.: Огонек, 1994.-416 с.</w:t>
      </w:r>
    </w:p>
    <w:p w:rsidR="003A47F3" w:rsidRPr="004E1176" w:rsidRDefault="003A47F3" w:rsidP="000423A2">
      <w:pPr>
        <w:numPr>
          <w:ilvl w:val="0"/>
          <w:numId w:val="31"/>
        </w:numPr>
        <w:spacing w:after="0" w:line="240" w:lineRule="auto"/>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rPr>
        <w:t>Исследования:</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Внешняя политика Российской Федерации (1992-1999): </w:t>
      </w:r>
      <w:proofErr w:type="spellStart"/>
      <w:r w:rsidRPr="004E1176">
        <w:rPr>
          <w:rFonts w:ascii="Times New Roman" w:eastAsia="Times New Roman" w:hAnsi="Times New Roman" w:cs="Times New Roman"/>
          <w:sz w:val="28"/>
          <w:szCs w:val="28"/>
        </w:rPr>
        <w:t>Учебн</w:t>
      </w:r>
      <w:proofErr w:type="spellEnd"/>
      <w:r w:rsidRPr="004E1176">
        <w:rPr>
          <w:rFonts w:ascii="Times New Roman" w:eastAsia="Times New Roman" w:hAnsi="Times New Roman" w:cs="Times New Roman"/>
          <w:sz w:val="28"/>
          <w:szCs w:val="28"/>
        </w:rPr>
        <w:t>. Пособие/Отв</w:t>
      </w:r>
      <w:proofErr w:type="gramStart"/>
      <w:r w:rsidRPr="004E1176">
        <w:rPr>
          <w:rFonts w:ascii="Times New Roman" w:eastAsia="Times New Roman" w:hAnsi="Times New Roman" w:cs="Times New Roman"/>
          <w:sz w:val="28"/>
          <w:szCs w:val="28"/>
        </w:rPr>
        <w:t>.р</w:t>
      </w:r>
      <w:proofErr w:type="gramEnd"/>
      <w:r w:rsidRPr="004E1176">
        <w:rPr>
          <w:rFonts w:ascii="Times New Roman" w:eastAsia="Times New Roman" w:hAnsi="Times New Roman" w:cs="Times New Roman"/>
          <w:sz w:val="28"/>
          <w:szCs w:val="28"/>
        </w:rPr>
        <w:t xml:space="preserve">ед. А </w:t>
      </w:r>
      <w:proofErr w:type="spellStart"/>
      <w:r w:rsidRPr="004E1176">
        <w:rPr>
          <w:rFonts w:ascii="Times New Roman" w:eastAsia="Times New Roman" w:hAnsi="Times New Roman" w:cs="Times New Roman"/>
          <w:sz w:val="28"/>
          <w:szCs w:val="28"/>
        </w:rPr>
        <w:t>Торкунов</w:t>
      </w:r>
      <w:proofErr w:type="spellEnd"/>
      <w:r w:rsidRPr="004E1176">
        <w:rPr>
          <w:rFonts w:ascii="Times New Roman" w:eastAsia="Times New Roman" w:hAnsi="Times New Roman" w:cs="Times New Roman"/>
          <w:sz w:val="28"/>
          <w:szCs w:val="28"/>
        </w:rPr>
        <w:t>. – М.:РОССПЭН, 2000.-237 с.</w:t>
      </w:r>
    </w:p>
    <w:p w:rsidR="003A47F3" w:rsidRPr="004E1176" w:rsidRDefault="003A47F3" w:rsidP="000423A2">
      <w:pPr>
        <w:spacing w:after="0" w:line="240" w:lineRule="auto"/>
        <w:ind w:left="36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lang w:val="en-US"/>
        </w:rPr>
        <w:t>III</w:t>
      </w:r>
      <w:r w:rsidRPr="004E1176">
        <w:rPr>
          <w:rFonts w:ascii="Times New Roman" w:eastAsia="Times New Roman" w:hAnsi="Times New Roman" w:cs="Times New Roman"/>
          <w:b/>
          <w:sz w:val="28"/>
          <w:szCs w:val="28"/>
        </w:rPr>
        <w:t>. Статьи:</w:t>
      </w:r>
    </w:p>
    <w:p w:rsidR="003A47F3" w:rsidRPr="004E1176" w:rsidRDefault="003A47F3" w:rsidP="000423A2">
      <w:pPr>
        <w:numPr>
          <w:ilvl w:val="0"/>
          <w:numId w:val="32"/>
        </w:num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Алексеева Т., Капустин </w:t>
      </w:r>
      <w:proofErr w:type="gramStart"/>
      <w:r w:rsidRPr="004E1176">
        <w:rPr>
          <w:rFonts w:ascii="Times New Roman" w:eastAsia="Times New Roman" w:hAnsi="Times New Roman" w:cs="Times New Roman"/>
          <w:sz w:val="28"/>
          <w:szCs w:val="28"/>
        </w:rPr>
        <w:t>Б.</w:t>
      </w:r>
      <w:proofErr w:type="gramEnd"/>
      <w:r w:rsidRPr="004E1176">
        <w:rPr>
          <w:rFonts w:ascii="Times New Roman" w:eastAsia="Times New Roman" w:hAnsi="Times New Roman" w:cs="Times New Roman"/>
          <w:sz w:val="28"/>
          <w:szCs w:val="28"/>
        </w:rPr>
        <w:t>Каковы идеологические условия общественного согласия в России?/ Т. Алексеева</w:t>
      </w:r>
      <w:proofErr w:type="gramStart"/>
      <w:r w:rsidRPr="004E1176">
        <w:rPr>
          <w:rFonts w:ascii="Times New Roman" w:eastAsia="Times New Roman" w:hAnsi="Times New Roman" w:cs="Times New Roman"/>
          <w:sz w:val="28"/>
          <w:szCs w:val="28"/>
        </w:rPr>
        <w:t xml:space="preserve"> ,</w:t>
      </w:r>
      <w:proofErr w:type="gramEnd"/>
      <w:r w:rsidRPr="004E1176">
        <w:rPr>
          <w:rFonts w:ascii="Times New Roman" w:eastAsia="Times New Roman" w:hAnsi="Times New Roman" w:cs="Times New Roman"/>
          <w:sz w:val="28"/>
          <w:szCs w:val="28"/>
        </w:rPr>
        <w:t>Б.  Капустин//Полис.-1997.-№3.-С. 42-46.</w:t>
      </w:r>
    </w:p>
    <w:p w:rsidR="003A47F3" w:rsidRPr="004E1176" w:rsidRDefault="003A47F3" w:rsidP="000423A2">
      <w:pPr>
        <w:spacing w:after="0" w:line="240" w:lineRule="auto"/>
        <w:ind w:left="720"/>
        <w:jc w:val="both"/>
        <w:rPr>
          <w:rFonts w:ascii="Times New Roman" w:eastAsia="Times New Roman" w:hAnsi="Times New Roman" w:cs="Times New Roman"/>
          <w:b/>
          <w:sz w:val="28"/>
          <w:szCs w:val="28"/>
        </w:rPr>
      </w:pPr>
      <w:r w:rsidRPr="004E1176">
        <w:rPr>
          <w:rFonts w:ascii="Times New Roman" w:eastAsia="Times New Roman" w:hAnsi="Times New Roman" w:cs="Times New Roman"/>
          <w:b/>
          <w:sz w:val="28"/>
          <w:szCs w:val="28"/>
          <w:lang w:val="en-US"/>
        </w:rPr>
        <w:t>IV</w:t>
      </w:r>
      <w:r w:rsidRPr="004E1176">
        <w:rPr>
          <w:rFonts w:ascii="Times New Roman" w:eastAsia="Times New Roman" w:hAnsi="Times New Roman" w:cs="Times New Roman"/>
          <w:b/>
          <w:sz w:val="28"/>
          <w:szCs w:val="28"/>
        </w:rPr>
        <w:t>.Справочные издания:</w:t>
      </w:r>
    </w:p>
    <w:p w:rsidR="003A47F3" w:rsidRPr="004E1176" w:rsidRDefault="003A47F3" w:rsidP="000423A2">
      <w:pPr>
        <w:spacing w:after="0" w:line="240" w:lineRule="auto"/>
        <w:jc w:val="both"/>
        <w:rPr>
          <w:rFonts w:ascii="Times New Roman" w:eastAsia="Times New Roman" w:hAnsi="Times New Roman" w:cs="Times New Roman"/>
          <w:sz w:val="28"/>
          <w:szCs w:val="28"/>
        </w:rPr>
      </w:pPr>
      <w:r w:rsidRPr="004E1176">
        <w:rPr>
          <w:rFonts w:ascii="Times New Roman" w:eastAsia="Times New Roman" w:hAnsi="Times New Roman" w:cs="Times New Roman"/>
          <w:sz w:val="28"/>
          <w:szCs w:val="28"/>
        </w:rPr>
        <w:t xml:space="preserve">       6. ……………</w:t>
      </w:r>
    </w:p>
    <w:p w:rsidR="003A47F3" w:rsidRPr="004E1176" w:rsidRDefault="003A47F3" w:rsidP="000423A2">
      <w:pPr>
        <w:spacing w:after="0" w:line="240" w:lineRule="auto"/>
        <w:jc w:val="both"/>
        <w:rPr>
          <w:rFonts w:ascii="Times New Roman" w:eastAsia="Times New Roman" w:hAnsi="Times New Roman" w:cs="Times New Roman"/>
          <w:sz w:val="28"/>
          <w:szCs w:val="28"/>
        </w:rPr>
      </w:pPr>
    </w:p>
    <w:p w:rsidR="00095C61" w:rsidRDefault="003A47F3" w:rsidP="000423A2">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 </w:t>
      </w:r>
      <w:r w:rsidR="004E1176">
        <w:rPr>
          <w:rFonts w:ascii="Times New Roman" w:hAnsi="Times New Roman" w:cs="Times New Roman"/>
          <w:b/>
          <w:sz w:val="28"/>
          <w:szCs w:val="28"/>
        </w:rPr>
        <w:t>научно-исследовательских работ</w:t>
      </w:r>
    </w:p>
    <w:tbl>
      <w:tblPr>
        <w:tblStyle w:val="a5"/>
        <w:tblW w:w="0" w:type="auto"/>
        <w:tblLook w:val="04A0"/>
      </w:tblPr>
      <w:tblGrid>
        <w:gridCol w:w="3085"/>
        <w:gridCol w:w="6486"/>
      </w:tblGrid>
      <w:tr w:rsidR="004E1176" w:rsidRPr="004E1176" w:rsidTr="004E1176">
        <w:tc>
          <w:tcPr>
            <w:tcW w:w="3085" w:type="dxa"/>
          </w:tcPr>
          <w:p w:rsidR="004E1176" w:rsidRPr="004E1176" w:rsidRDefault="004E1176" w:rsidP="000423A2">
            <w:pPr>
              <w:autoSpaceDE w:val="0"/>
              <w:autoSpaceDN w:val="0"/>
              <w:adjustRightInd w:val="0"/>
              <w:jc w:val="center"/>
              <w:rPr>
                <w:rFonts w:ascii="Times New Roman" w:hAnsi="Times New Roman" w:cs="Times New Roman"/>
                <w:sz w:val="28"/>
                <w:szCs w:val="28"/>
              </w:rPr>
            </w:pPr>
            <w:r w:rsidRPr="004E1176">
              <w:rPr>
                <w:rFonts w:ascii="Times New Roman" w:hAnsi="Times New Roman" w:cs="Times New Roman"/>
                <w:sz w:val="28"/>
                <w:szCs w:val="28"/>
              </w:rPr>
              <w:t>Оценка</w:t>
            </w:r>
          </w:p>
        </w:tc>
        <w:tc>
          <w:tcPr>
            <w:tcW w:w="6486" w:type="dxa"/>
          </w:tcPr>
          <w:p w:rsidR="004E1176" w:rsidRPr="004E1176" w:rsidRDefault="004E1176" w:rsidP="000423A2">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Показатели</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«5» отлично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Все указанные требования соблюдены в полном объёме требования</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«4» хорошо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Отсутствует 1-2 пункта, допущены ошибки в указании списка литературы</w:t>
            </w:r>
          </w:p>
        </w:tc>
      </w:tr>
      <w:tr w:rsidR="004E1176" w:rsidTr="004E1176">
        <w:tc>
          <w:tcPr>
            <w:tcW w:w="3085"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sidRPr="004E1176">
              <w:rPr>
                <w:rFonts w:ascii="Times New Roman" w:hAnsi="Times New Roman" w:cs="Times New Roman"/>
                <w:sz w:val="28"/>
                <w:szCs w:val="28"/>
              </w:rPr>
              <w:t>«3» удовлетворительно</w:t>
            </w:r>
          </w:p>
        </w:tc>
        <w:tc>
          <w:tcPr>
            <w:tcW w:w="6486" w:type="dxa"/>
          </w:tcPr>
          <w:p w:rsidR="004E1176" w:rsidRPr="004E1176" w:rsidRDefault="004E1176" w:rsidP="000423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Содержание работы не соответствует текстовому наполнению работы; отсутствует практическая часть, либо сделана не полностью; отсутствуют выводы, заключение </w:t>
            </w:r>
          </w:p>
        </w:tc>
      </w:tr>
    </w:tbl>
    <w:p w:rsidR="004E1176" w:rsidRPr="00095C61" w:rsidRDefault="004E1176" w:rsidP="000423A2">
      <w:pPr>
        <w:autoSpaceDE w:val="0"/>
        <w:autoSpaceDN w:val="0"/>
        <w:adjustRightInd w:val="0"/>
        <w:spacing w:line="240" w:lineRule="auto"/>
        <w:jc w:val="both"/>
        <w:rPr>
          <w:rFonts w:ascii="Times New Roman" w:hAnsi="Times New Roman" w:cs="Times New Roman"/>
          <w:b/>
          <w:sz w:val="28"/>
          <w:szCs w:val="28"/>
        </w:rPr>
      </w:pPr>
    </w:p>
    <w:sectPr w:rsidR="004E1176" w:rsidRPr="00095C61" w:rsidSect="00A03C9F">
      <w:footerReference w:type="default" r:id="rId13"/>
      <w:pgSz w:w="11906" w:h="16838"/>
      <w:pgMar w:top="851" w:right="850" w:bottom="142"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7CF" w:rsidRDefault="006A77CF" w:rsidP="00587DF1">
      <w:pPr>
        <w:spacing w:after="0" w:line="240" w:lineRule="auto"/>
      </w:pPr>
      <w:r>
        <w:separator/>
      </w:r>
    </w:p>
  </w:endnote>
  <w:endnote w:type="continuationSeparator" w:id="0">
    <w:p w:rsidR="006A77CF" w:rsidRDefault="006A77CF" w:rsidP="00587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750777"/>
      <w:docPartObj>
        <w:docPartGallery w:val="Page Numbers (Bottom of Page)"/>
        <w:docPartUnique/>
      </w:docPartObj>
    </w:sdtPr>
    <w:sdtContent>
      <w:p w:rsidR="00FC7E18" w:rsidRDefault="00091539">
        <w:pPr>
          <w:pStyle w:val="a8"/>
          <w:jc w:val="center"/>
        </w:pPr>
        <w:fldSimple w:instr="PAGE   \* MERGEFORMAT">
          <w:r w:rsidR="00CD7D60">
            <w:rPr>
              <w:noProof/>
            </w:rPr>
            <w:t>34</w:t>
          </w:r>
        </w:fldSimple>
      </w:p>
    </w:sdtContent>
  </w:sdt>
  <w:p w:rsidR="00FC7E18" w:rsidRDefault="00FC7E1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7CF" w:rsidRDefault="006A77CF" w:rsidP="00587DF1">
      <w:pPr>
        <w:spacing w:after="0" w:line="240" w:lineRule="auto"/>
      </w:pPr>
      <w:r>
        <w:separator/>
      </w:r>
    </w:p>
  </w:footnote>
  <w:footnote w:type="continuationSeparator" w:id="0">
    <w:p w:rsidR="006A77CF" w:rsidRDefault="006A77CF" w:rsidP="00587DF1">
      <w:pPr>
        <w:spacing w:after="0" w:line="240" w:lineRule="auto"/>
      </w:pPr>
      <w:r>
        <w:continuationSeparator/>
      </w:r>
    </w:p>
  </w:footnote>
  <w:footnote w:id="1">
    <w:p w:rsidR="00FC7E18" w:rsidRDefault="00FC7E18" w:rsidP="003A47F3">
      <w:pPr>
        <w:pStyle w:val="af1"/>
      </w:pP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F7749"/>
    <w:multiLevelType w:val="hybridMultilevel"/>
    <w:tmpl w:val="733E9E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B06372"/>
    <w:multiLevelType w:val="hybridMultilevel"/>
    <w:tmpl w:val="CB0E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7436EF"/>
    <w:multiLevelType w:val="hybridMultilevel"/>
    <w:tmpl w:val="8BB08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CA6D3F"/>
    <w:multiLevelType w:val="hybridMultilevel"/>
    <w:tmpl w:val="E4BC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617BE8"/>
    <w:multiLevelType w:val="hybridMultilevel"/>
    <w:tmpl w:val="89608E14"/>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AD5755"/>
    <w:multiLevelType w:val="hybridMultilevel"/>
    <w:tmpl w:val="7B501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946D20"/>
    <w:multiLevelType w:val="hybridMultilevel"/>
    <w:tmpl w:val="88A8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2E661A"/>
    <w:multiLevelType w:val="hybridMultilevel"/>
    <w:tmpl w:val="8B8E4F7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3CC3A98"/>
    <w:multiLevelType w:val="hybridMultilevel"/>
    <w:tmpl w:val="C6DEE310"/>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481EE3"/>
    <w:multiLevelType w:val="hybridMultilevel"/>
    <w:tmpl w:val="578AC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551AAE"/>
    <w:multiLevelType w:val="hybridMultilevel"/>
    <w:tmpl w:val="6DA487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C9F4428"/>
    <w:multiLevelType w:val="hybridMultilevel"/>
    <w:tmpl w:val="EC30A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68669F"/>
    <w:multiLevelType w:val="hybridMultilevel"/>
    <w:tmpl w:val="73AC3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4D752D"/>
    <w:multiLevelType w:val="hybridMultilevel"/>
    <w:tmpl w:val="E84EA38C"/>
    <w:lvl w:ilvl="0" w:tplc="E984E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DD7EF3"/>
    <w:multiLevelType w:val="hybridMultilevel"/>
    <w:tmpl w:val="14987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3031C0"/>
    <w:multiLevelType w:val="hybridMultilevel"/>
    <w:tmpl w:val="59EE8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D83DD9"/>
    <w:multiLevelType w:val="hybridMultilevel"/>
    <w:tmpl w:val="5314A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3C3380"/>
    <w:multiLevelType w:val="hybridMultilevel"/>
    <w:tmpl w:val="CE448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6FD342D"/>
    <w:multiLevelType w:val="multilevel"/>
    <w:tmpl w:val="5AEECA36"/>
    <w:lvl w:ilvl="0">
      <w:start w:val="1"/>
      <w:numFmt w:val="upperRoman"/>
      <w:lvlText w:val="%1."/>
      <w:lvlJc w:val="left"/>
      <w:pPr>
        <w:tabs>
          <w:tab w:val="num" w:pos="1440"/>
        </w:tabs>
        <w:ind w:left="1440" w:hanging="720"/>
      </w:pPr>
      <w:rPr>
        <w:rFonts w:hint="default"/>
      </w:rPr>
    </w:lvl>
    <w:lvl w:ilvl="1">
      <w:start w:val="8"/>
      <w:numFmt w:val="decimal"/>
      <w:isLgl/>
      <w:lvlText w:val="%1.%2."/>
      <w:lvlJc w:val="left"/>
      <w:pPr>
        <w:tabs>
          <w:tab w:val="num" w:pos="960"/>
        </w:tabs>
        <w:ind w:left="96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nsid w:val="67254C3D"/>
    <w:multiLevelType w:val="hybridMultilevel"/>
    <w:tmpl w:val="5DD42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AD00C49"/>
    <w:multiLevelType w:val="hybridMultilevel"/>
    <w:tmpl w:val="E0BAE7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C833B8C"/>
    <w:multiLevelType w:val="hybridMultilevel"/>
    <w:tmpl w:val="98B843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EF1629A"/>
    <w:multiLevelType w:val="hybridMultilevel"/>
    <w:tmpl w:val="177E9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2E631A0"/>
    <w:multiLevelType w:val="hybridMultilevel"/>
    <w:tmpl w:val="22A0B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C64BA9"/>
    <w:multiLevelType w:val="hybridMultilevel"/>
    <w:tmpl w:val="E84C36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43B41F2"/>
    <w:multiLevelType w:val="hybridMultilevel"/>
    <w:tmpl w:val="55A27B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9E631E"/>
    <w:multiLevelType w:val="hybridMultilevel"/>
    <w:tmpl w:val="607E4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9C3337"/>
    <w:multiLevelType w:val="hybridMultilevel"/>
    <w:tmpl w:val="AFF6E014"/>
    <w:lvl w:ilvl="0" w:tplc="06788D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C617905"/>
    <w:multiLevelType w:val="hybridMultilevel"/>
    <w:tmpl w:val="F992EE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EE02BA3"/>
    <w:multiLevelType w:val="hybridMultilevel"/>
    <w:tmpl w:val="7D9E8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FA40B92"/>
    <w:multiLevelType w:val="hybridMultilevel"/>
    <w:tmpl w:val="1820D940"/>
    <w:lvl w:ilvl="0" w:tplc="FEB636C0">
      <w:start w:val="1"/>
      <w:numFmt w:val="bullet"/>
      <w:lvlText w:val=""/>
      <w:lvlJc w:val="left"/>
      <w:pPr>
        <w:tabs>
          <w:tab w:val="num" w:pos="928"/>
        </w:tabs>
        <w:ind w:left="928" w:hanging="360"/>
      </w:pPr>
      <w:rPr>
        <w:rFonts w:ascii="Wingdings 3" w:hAnsi="Wingdings 3" w:hint="default"/>
      </w:rPr>
    </w:lvl>
    <w:lvl w:ilvl="1" w:tplc="D54EAD6E" w:tentative="1">
      <w:start w:val="1"/>
      <w:numFmt w:val="bullet"/>
      <w:lvlText w:val=""/>
      <w:lvlJc w:val="left"/>
      <w:pPr>
        <w:tabs>
          <w:tab w:val="num" w:pos="1440"/>
        </w:tabs>
        <w:ind w:left="1440" w:hanging="360"/>
      </w:pPr>
      <w:rPr>
        <w:rFonts w:ascii="Wingdings 3" w:hAnsi="Wingdings 3" w:hint="default"/>
      </w:rPr>
    </w:lvl>
    <w:lvl w:ilvl="2" w:tplc="D752F360" w:tentative="1">
      <w:start w:val="1"/>
      <w:numFmt w:val="bullet"/>
      <w:lvlText w:val=""/>
      <w:lvlJc w:val="left"/>
      <w:pPr>
        <w:tabs>
          <w:tab w:val="num" w:pos="2160"/>
        </w:tabs>
        <w:ind w:left="2160" w:hanging="360"/>
      </w:pPr>
      <w:rPr>
        <w:rFonts w:ascii="Wingdings 3" w:hAnsi="Wingdings 3" w:hint="default"/>
      </w:rPr>
    </w:lvl>
    <w:lvl w:ilvl="3" w:tplc="4DD65F08" w:tentative="1">
      <w:start w:val="1"/>
      <w:numFmt w:val="bullet"/>
      <w:lvlText w:val=""/>
      <w:lvlJc w:val="left"/>
      <w:pPr>
        <w:tabs>
          <w:tab w:val="num" w:pos="2880"/>
        </w:tabs>
        <w:ind w:left="2880" w:hanging="360"/>
      </w:pPr>
      <w:rPr>
        <w:rFonts w:ascii="Wingdings 3" w:hAnsi="Wingdings 3" w:hint="default"/>
      </w:rPr>
    </w:lvl>
    <w:lvl w:ilvl="4" w:tplc="37CACFA2" w:tentative="1">
      <w:start w:val="1"/>
      <w:numFmt w:val="bullet"/>
      <w:lvlText w:val=""/>
      <w:lvlJc w:val="left"/>
      <w:pPr>
        <w:tabs>
          <w:tab w:val="num" w:pos="3600"/>
        </w:tabs>
        <w:ind w:left="3600" w:hanging="360"/>
      </w:pPr>
      <w:rPr>
        <w:rFonts w:ascii="Wingdings 3" w:hAnsi="Wingdings 3" w:hint="default"/>
      </w:rPr>
    </w:lvl>
    <w:lvl w:ilvl="5" w:tplc="28FE0C52" w:tentative="1">
      <w:start w:val="1"/>
      <w:numFmt w:val="bullet"/>
      <w:lvlText w:val=""/>
      <w:lvlJc w:val="left"/>
      <w:pPr>
        <w:tabs>
          <w:tab w:val="num" w:pos="4320"/>
        </w:tabs>
        <w:ind w:left="4320" w:hanging="360"/>
      </w:pPr>
      <w:rPr>
        <w:rFonts w:ascii="Wingdings 3" w:hAnsi="Wingdings 3" w:hint="default"/>
      </w:rPr>
    </w:lvl>
    <w:lvl w:ilvl="6" w:tplc="EEFAAA70" w:tentative="1">
      <w:start w:val="1"/>
      <w:numFmt w:val="bullet"/>
      <w:lvlText w:val=""/>
      <w:lvlJc w:val="left"/>
      <w:pPr>
        <w:tabs>
          <w:tab w:val="num" w:pos="5040"/>
        </w:tabs>
        <w:ind w:left="5040" w:hanging="360"/>
      </w:pPr>
      <w:rPr>
        <w:rFonts w:ascii="Wingdings 3" w:hAnsi="Wingdings 3" w:hint="default"/>
      </w:rPr>
    </w:lvl>
    <w:lvl w:ilvl="7" w:tplc="3A368760" w:tentative="1">
      <w:start w:val="1"/>
      <w:numFmt w:val="bullet"/>
      <w:lvlText w:val=""/>
      <w:lvlJc w:val="left"/>
      <w:pPr>
        <w:tabs>
          <w:tab w:val="num" w:pos="5760"/>
        </w:tabs>
        <w:ind w:left="5760" w:hanging="360"/>
      </w:pPr>
      <w:rPr>
        <w:rFonts w:ascii="Wingdings 3" w:hAnsi="Wingdings 3" w:hint="default"/>
      </w:rPr>
    </w:lvl>
    <w:lvl w:ilvl="8" w:tplc="CE48406C" w:tentative="1">
      <w:start w:val="1"/>
      <w:numFmt w:val="bullet"/>
      <w:lvlText w:val=""/>
      <w:lvlJc w:val="left"/>
      <w:pPr>
        <w:tabs>
          <w:tab w:val="num" w:pos="6480"/>
        </w:tabs>
        <w:ind w:left="6480" w:hanging="360"/>
      </w:pPr>
      <w:rPr>
        <w:rFonts w:ascii="Wingdings 3" w:hAnsi="Wingdings 3"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8"/>
  </w:num>
  <w:num w:numId="4">
    <w:abstractNumId w:val="10"/>
  </w:num>
  <w:num w:numId="5">
    <w:abstractNumId w:val="14"/>
  </w:num>
  <w:num w:numId="6">
    <w:abstractNumId w:val="5"/>
  </w:num>
  <w:num w:numId="7">
    <w:abstractNumId w:val="19"/>
  </w:num>
  <w:num w:numId="8">
    <w:abstractNumId w:val="3"/>
  </w:num>
  <w:num w:numId="9">
    <w:abstractNumId w:val="12"/>
  </w:num>
  <w:num w:numId="10">
    <w:abstractNumId w:val="2"/>
  </w:num>
  <w:num w:numId="11">
    <w:abstractNumId w:val="16"/>
  </w:num>
  <w:num w:numId="12">
    <w:abstractNumId w:val="27"/>
  </w:num>
  <w:num w:numId="13">
    <w:abstractNumId w:val="0"/>
  </w:num>
  <w:num w:numId="14">
    <w:abstractNumId w:val="25"/>
  </w:num>
  <w:num w:numId="15">
    <w:abstractNumId w:val="9"/>
  </w:num>
  <w:num w:numId="16">
    <w:abstractNumId w:val="23"/>
  </w:num>
  <w:num w:numId="17">
    <w:abstractNumId w:val="26"/>
  </w:num>
  <w:num w:numId="18">
    <w:abstractNumId w:val="6"/>
  </w:num>
  <w:num w:numId="19">
    <w:abstractNumId w:val="15"/>
  </w:num>
  <w:num w:numId="20">
    <w:abstractNumId w:val="1"/>
  </w:num>
  <w:num w:numId="21">
    <w:abstractNumId w:val="8"/>
  </w:num>
  <w:num w:numId="22">
    <w:abstractNumId w:val="13"/>
  </w:num>
  <w:num w:numId="23">
    <w:abstractNumId w:val="4"/>
  </w:num>
  <w:num w:numId="24">
    <w:abstractNumId w:val="30"/>
  </w:num>
  <w:num w:numId="25">
    <w:abstractNumId w:val="21"/>
  </w:num>
  <w:num w:numId="26">
    <w:abstractNumId w:val="11"/>
  </w:num>
  <w:num w:numId="27">
    <w:abstractNumId w:val="22"/>
  </w:num>
  <w:num w:numId="28">
    <w:abstractNumId w:val="29"/>
  </w:num>
  <w:num w:numId="29">
    <w:abstractNumId w:val="17"/>
  </w:num>
  <w:num w:numId="30">
    <w:abstractNumId w:val="24"/>
  </w:num>
  <w:num w:numId="31">
    <w:abstractNumId w:val="18"/>
  </w:num>
  <w:num w:numId="32">
    <w:abstractNumId w:val="20"/>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8264EB"/>
    <w:rsid w:val="00003AA0"/>
    <w:rsid w:val="000050EF"/>
    <w:rsid w:val="00011944"/>
    <w:rsid w:val="000124C8"/>
    <w:rsid w:val="00012BD6"/>
    <w:rsid w:val="000157C2"/>
    <w:rsid w:val="00020D6F"/>
    <w:rsid w:val="00026F5C"/>
    <w:rsid w:val="00027CB2"/>
    <w:rsid w:val="0003103B"/>
    <w:rsid w:val="00032216"/>
    <w:rsid w:val="000339CE"/>
    <w:rsid w:val="000423A2"/>
    <w:rsid w:val="00050313"/>
    <w:rsid w:val="00054799"/>
    <w:rsid w:val="00055355"/>
    <w:rsid w:val="0006669D"/>
    <w:rsid w:val="00076B25"/>
    <w:rsid w:val="00084F69"/>
    <w:rsid w:val="00085E1D"/>
    <w:rsid w:val="00091539"/>
    <w:rsid w:val="00092E06"/>
    <w:rsid w:val="00093001"/>
    <w:rsid w:val="00095927"/>
    <w:rsid w:val="00095C61"/>
    <w:rsid w:val="000A0AB5"/>
    <w:rsid w:val="000B106E"/>
    <w:rsid w:val="000B3348"/>
    <w:rsid w:val="000C318C"/>
    <w:rsid w:val="000C7752"/>
    <w:rsid w:val="000D042F"/>
    <w:rsid w:val="000D241E"/>
    <w:rsid w:val="000D4AAD"/>
    <w:rsid w:val="000E0D2B"/>
    <w:rsid w:val="000E3F10"/>
    <w:rsid w:val="000E736D"/>
    <w:rsid w:val="00120286"/>
    <w:rsid w:val="001260EA"/>
    <w:rsid w:val="001415AD"/>
    <w:rsid w:val="00141F2A"/>
    <w:rsid w:val="00162675"/>
    <w:rsid w:val="001626DB"/>
    <w:rsid w:val="00181126"/>
    <w:rsid w:val="0019321D"/>
    <w:rsid w:val="001A1E04"/>
    <w:rsid w:val="001A75E3"/>
    <w:rsid w:val="001C31A3"/>
    <w:rsid w:val="001D2192"/>
    <w:rsid w:val="001D2713"/>
    <w:rsid w:val="001D3D9D"/>
    <w:rsid w:val="001D5BD0"/>
    <w:rsid w:val="001D5CFF"/>
    <w:rsid w:val="001E19E3"/>
    <w:rsid w:val="001E1E42"/>
    <w:rsid w:val="001E2A43"/>
    <w:rsid w:val="001E52A1"/>
    <w:rsid w:val="001E5674"/>
    <w:rsid w:val="001F0811"/>
    <w:rsid w:val="001F4C6C"/>
    <w:rsid w:val="001F6EF5"/>
    <w:rsid w:val="0020341B"/>
    <w:rsid w:val="002126D1"/>
    <w:rsid w:val="002152E6"/>
    <w:rsid w:val="00217B69"/>
    <w:rsid w:val="00217E2B"/>
    <w:rsid w:val="00230A47"/>
    <w:rsid w:val="00231C41"/>
    <w:rsid w:val="00232DA8"/>
    <w:rsid w:val="002345DD"/>
    <w:rsid w:val="00245171"/>
    <w:rsid w:val="00245E23"/>
    <w:rsid w:val="0025048E"/>
    <w:rsid w:val="0025351B"/>
    <w:rsid w:val="00263DEC"/>
    <w:rsid w:val="00263F98"/>
    <w:rsid w:val="00272B34"/>
    <w:rsid w:val="002758C8"/>
    <w:rsid w:val="00291B49"/>
    <w:rsid w:val="00291CB9"/>
    <w:rsid w:val="002956B2"/>
    <w:rsid w:val="00296F04"/>
    <w:rsid w:val="002A327C"/>
    <w:rsid w:val="002A32B6"/>
    <w:rsid w:val="002B562D"/>
    <w:rsid w:val="002B6531"/>
    <w:rsid w:val="002C0408"/>
    <w:rsid w:val="002C04A7"/>
    <w:rsid w:val="002C10CD"/>
    <w:rsid w:val="002C72CD"/>
    <w:rsid w:val="002D1FB1"/>
    <w:rsid w:val="002D768D"/>
    <w:rsid w:val="002E098A"/>
    <w:rsid w:val="002E73F2"/>
    <w:rsid w:val="002F19B6"/>
    <w:rsid w:val="002F3E23"/>
    <w:rsid w:val="002F78E2"/>
    <w:rsid w:val="00307823"/>
    <w:rsid w:val="00307BB5"/>
    <w:rsid w:val="00315E38"/>
    <w:rsid w:val="00317501"/>
    <w:rsid w:val="0031773C"/>
    <w:rsid w:val="003216D9"/>
    <w:rsid w:val="003227F7"/>
    <w:rsid w:val="00323469"/>
    <w:rsid w:val="003468EC"/>
    <w:rsid w:val="00347AD8"/>
    <w:rsid w:val="003607D7"/>
    <w:rsid w:val="00360C10"/>
    <w:rsid w:val="00367424"/>
    <w:rsid w:val="003763BD"/>
    <w:rsid w:val="00376722"/>
    <w:rsid w:val="00386333"/>
    <w:rsid w:val="003914E0"/>
    <w:rsid w:val="00391CF0"/>
    <w:rsid w:val="003A044B"/>
    <w:rsid w:val="003A32CC"/>
    <w:rsid w:val="003A410B"/>
    <w:rsid w:val="003A47F3"/>
    <w:rsid w:val="003A5EEA"/>
    <w:rsid w:val="003B0C03"/>
    <w:rsid w:val="003D74ED"/>
    <w:rsid w:val="003E2675"/>
    <w:rsid w:val="00400AE6"/>
    <w:rsid w:val="004107A9"/>
    <w:rsid w:val="00424A8E"/>
    <w:rsid w:val="00430423"/>
    <w:rsid w:val="004404B1"/>
    <w:rsid w:val="00441B6D"/>
    <w:rsid w:val="004435F3"/>
    <w:rsid w:val="00450B08"/>
    <w:rsid w:val="004517AC"/>
    <w:rsid w:val="00472AD1"/>
    <w:rsid w:val="00487E28"/>
    <w:rsid w:val="00493996"/>
    <w:rsid w:val="004A502F"/>
    <w:rsid w:val="004B5D01"/>
    <w:rsid w:val="004B7CA5"/>
    <w:rsid w:val="004C7AB3"/>
    <w:rsid w:val="004D1D89"/>
    <w:rsid w:val="004D6019"/>
    <w:rsid w:val="004E1176"/>
    <w:rsid w:val="004E2945"/>
    <w:rsid w:val="004F0512"/>
    <w:rsid w:val="004F6A5A"/>
    <w:rsid w:val="005015BB"/>
    <w:rsid w:val="0051143D"/>
    <w:rsid w:val="00513631"/>
    <w:rsid w:val="00521C72"/>
    <w:rsid w:val="00525AA0"/>
    <w:rsid w:val="00533BB7"/>
    <w:rsid w:val="00545B61"/>
    <w:rsid w:val="0055600F"/>
    <w:rsid w:val="0055780D"/>
    <w:rsid w:val="005604F2"/>
    <w:rsid w:val="00567889"/>
    <w:rsid w:val="00580D6A"/>
    <w:rsid w:val="00587DF1"/>
    <w:rsid w:val="00590B71"/>
    <w:rsid w:val="00593A85"/>
    <w:rsid w:val="005A4380"/>
    <w:rsid w:val="005A6F11"/>
    <w:rsid w:val="005B5F0A"/>
    <w:rsid w:val="005D25CC"/>
    <w:rsid w:val="005D3EC4"/>
    <w:rsid w:val="005F4DC6"/>
    <w:rsid w:val="0061026E"/>
    <w:rsid w:val="006141C7"/>
    <w:rsid w:val="00615494"/>
    <w:rsid w:val="0061722A"/>
    <w:rsid w:val="00626482"/>
    <w:rsid w:val="0063088E"/>
    <w:rsid w:val="0064127D"/>
    <w:rsid w:val="0065468C"/>
    <w:rsid w:val="00654E03"/>
    <w:rsid w:val="006605BC"/>
    <w:rsid w:val="0067455C"/>
    <w:rsid w:val="00676074"/>
    <w:rsid w:val="00685C72"/>
    <w:rsid w:val="006866B6"/>
    <w:rsid w:val="0069234A"/>
    <w:rsid w:val="00694758"/>
    <w:rsid w:val="006961A3"/>
    <w:rsid w:val="00697516"/>
    <w:rsid w:val="006A77CF"/>
    <w:rsid w:val="006C7978"/>
    <w:rsid w:val="006D45E5"/>
    <w:rsid w:val="006E6BF0"/>
    <w:rsid w:val="006F02C3"/>
    <w:rsid w:val="006F1CA2"/>
    <w:rsid w:val="0071017E"/>
    <w:rsid w:val="0072105D"/>
    <w:rsid w:val="00722DEB"/>
    <w:rsid w:val="00727784"/>
    <w:rsid w:val="0073106A"/>
    <w:rsid w:val="00734870"/>
    <w:rsid w:val="007359EB"/>
    <w:rsid w:val="007438C0"/>
    <w:rsid w:val="00746BFB"/>
    <w:rsid w:val="00767208"/>
    <w:rsid w:val="00770195"/>
    <w:rsid w:val="007747DB"/>
    <w:rsid w:val="00780B3E"/>
    <w:rsid w:val="00790565"/>
    <w:rsid w:val="00792C24"/>
    <w:rsid w:val="00794E46"/>
    <w:rsid w:val="007B25AC"/>
    <w:rsid w:val="007C0462"/>
    <w:rsid w:val="007D1131"/>
    <w:rsid w:val="007D61AA"/>
    <w:rsid w:val="007D742B"/>
    <w:rsid w:val="007D7715"/>
    <w:rsid w:val="007E4C04"/>
    <w:rsid w:val="007E5575"/>
    <w:rsid w:val="007F1618"/>
    <w:rsid w:val="007F1F6A"/>
    <w:rsid w:val="007F44B7"/>
    <w:rsid w:val="008242B0"/>
    <w:rsid w:val="00825FD5"/>
    <w:rsid w:val="008264EB"/>
    <w:rsid w:val="00835DC2"/>
    <w:rsid w:val="0084377F"/>
    <w:rsid w:val="00854D6B"/>
    <w:rsid w:val="008621C6"/>
    <w:rsid w:val="0086480C"/>
    <w:rsid w:val="008652A0"/>
    <w:rsid w:val="008656CB"/>
    <w:rsid w:val="008718B9"/>
    <w:rsid w:val="00876F7D"/>
    <w:rsid w:val="0088541B"/>
    <w:rsid w:val="00885C6E"/>
    <w:rsid w:val="00886360"/>
    <w:rsid w:val="0089018C"/>
    <w:rsid w:val="00890AD8"/>
    <w:rsid w:val="0089132D"/>
    <w:rsid w:val="00895549"/>
    <w:rsid w:val="008A4CA8"/>
    <w:rsid w:val="008A7809"/>
    <w:rsid w:val="008B23A5"/>
    <w:rsid w:val="008B2639"/>
    <w:rsid w:val="008B3A76"/>
    <w:rsid w:val="008B67A9"/>
    <w:rsid w:val="008C6550"/>
    <w:rsid w:val="008D6EFB"/>
    <w:rsid w:val="008E4515"/>
    <w:rsid w:val="008E51ED"/>
    <w:rsid w:val="008E7F4C"/>
    <w:rsid w:val="008F3009"/>
    <w:rsid w:val="008F6F11"/>
    <w:rsid w:val="00910A4C"/>
    <w:rsid w:val="00910BF5"/>
    <w:rsid w:val="009121B8"/>
    <w:rsid w:val="00922889"/>
    <w:rsid w:val="00923025"/>
    <w:rsid w:val="009262FF"/>
    <w:rsid w:val="00926F95"/>
    <w:rsid w:val="00932F5A"/>
    <w:rsid w:val="00932FFE"/>
    <w:rsid w:val="0093444D"/>
    <w:rsid w:val="00934476"/>
    <w:rsid w:val="0094003F"/>
    <w:rsid w:val="009409C1"/>
    <w:rsid w:val="0094655E"/>
    <w:rsid w:val="0095060F"/>
    <w:rsid w:val="00953FFE"/>
    <w:rsid w:val="009549A9"/>
    <w:rsid w:val="0095672A"/>
    <w:rsid w:val="00966E9D"/>
    <w:rsid w:val="00973313"/>
    <w:rsid w:val="00984677"/>
    <w:rsid w:val="00985D44"/>
    <w:rsid w:val="00987A1F"/>
    <w:rsid w:val="009966C3"/>
    <w:rsid w:val="009978C1"/>
    <w:rsid w:val="009A03D3"/>
    <w:rsid w:val="009A0B3D"/>
    <w:rsid w:val="009A59EF"/>
    <w:rsid w:val="009B4414"/>
    <w:rsid w:val="009B4EED"/>
    <w:rsid w:val="009C221B"/>
    <w:rsid w:val="009C7F05"/>
    <w:rsid w:val="009D3DA6"/>
    <w:rsid w:val="009D6792"/>
    <w:rsid w:val="009E1223"/>
    <w:rsid w:val="009F0920"/>
    <w:rsid w:val="009F0B53"/>
    <w:rsid w:val="009F0D05"/>
    <w:rsid w:val="009F6D32"/>
    <w:rsid w:val="00A0175B"/>
    <w:rsid w:val="00A03C9F"/>
    <w:rsid w:val="00A07D62"/>
    <w:rsid w:val="00A13B1B"/>
    <w:rsid w:val="00A20C2A"/>
    <w:rsid w:val="00A22F2B"/>
    <w:rsid w:val="00A24538"/>
    <w:rsid w:val="00A256ED"/>
    <w:rsid w:val="00A44E61"/>
    <w:rsid w:val="00A4696D"/>
    <w:rsid w:val="00A53439"/>
    <w:rsid w:val="00A55EC8"/>
    <w:rsid w:val="00A614A6"/>
    <w:rsid w:val="00A62C8A"/>
    <w:rsid w:val="00A64BB2"/>
    <w:rsid w:val="00A738E0"/>
    <w:rsid w:val="00A73EFF"/>
    <w:rsid w:val="00A740BE"/>
    <w:rsid w:val="00A77EFE"/>
    <w:rsid w:val="00A82466"/>
    <w:rsid w:val="00A9337D"/>
    <w:rsid w:val="00A934E6"/>
    <w:rsid w:val="00A971D6"/>
    <w:rsid w:val="00AA3CD8"/>
    <w:rsid w:val="00AA45B1"/>
    <w:rsid w:val="00AA49C4"/>
    <w:rsid w:val="00AA6F6B"/>
    <w:rsid w:val="00AB0F3B"/>
    <w:rsid w:val="00AB48B9"/>
    <w:rsid w:val="00AD17C6"/>
    <w:rsid w:val="00AD2D65"/>
    <w:rsid w:val="00AD32D3"/>
    <w:rsid w:val="00AD699D"/>
    <w:rsid w:val="00AD7212"/>
    <w:rsid w:val="00AE1FF7"/>
    <w:rsid w:val="00AF2941"/>
    <w:rsid w:val="00AF7FF6"/>
    <w:rsid w:val="00B04660"/>
    <w:rsid w:val="00B14D90"/>
    <w:rsid w:val="00B21424"/>
    <w:rsid w:val="00B27DC9"/>
    <w:rsid w:val="00B30E59"/>
    <w:rsid w:val="00B5188C"/>
    <w:rsid w:val="00B562AB"/>
    <w:rsid w:val="00B56854"/>
    <w:rsid w:val="00B57FA8"/>
    <w:rsid w:val="00B675E5"/>
    <w:rsid w:val="00B746A2"/>
    <w:rsid w:val="00B827D2"/>
    <w:rsid w:val="00B83742"/>
    <w:rsid w:val="00B837C2"/>
    <w:rsid w:val="00B91DED"/>
    <w:rsid w:val="00B974D3"/>
    <w:rsid w:val="00B97766"/>
    <w:rsid w:val="00BA0F1A"/>
    <w:rsid w:val="00BA4782"/>
    <w:rsid w:val="00BD2F1A"/>
    <w:rsid w:val="00BD31A3"/>
    <w:rsid w:val="00BD7825"/>
    <w:rsid w:val="00BE2049"/>
    <w:rsid w:val="00BF5A6D"/>
    <w:rsid w:val="00BF5E19"/>
    <w:rsid w:val="00BF6131"/>
    <w:rsid w:val="00C14533"/>
    <w:rsid w:val="00C306AF"/>
    <w:rsid w:val="00C33C47"/>
    <w:rsid w:val="00C36B1D"/>
    <w:rsid w:val="00C37FBC"/>
    <w:rsid w:val="00C403D1"/>
    <w:rsid w:val="00C500FC"/>
    <w:rsid w:val="00C50F6F"/>
    <w:rsid w:val="00C624C9"/>
    <w:rsid w:val="00C625F0"/>
    <w:rsid w:val="00C63CC5"/>
    <w:rsid w:val="00C64956"/>
    <w:rsid w:val="00C67E86"/>
    <w:rsid w:val="00C71B52"/>
    <w:rsid w:val="00C94B79"/>
    <w:rsid w:val="00CB1823"/>
    <w:rsid w:val="00CB361A"/>
    <w:rsid w:val="00CC6EBE"/>
    <w:rsid w:val="00CD7D60"/>
    <w:rsid w:val="00CF5685"/>
    <w:rsid w:val="00D10201"/>
    <w:rsid w:val="00D14F0A"/>
    <w:rsid w:val="00D24ECD"/>
    <w:rsid w:val="00D2502D"/>
    <w:rsid w:val="00D430C4"/>
    <w:rsid w:val="00D510BB"/>
    <w:rsid w:val="00D531BF"/>
    <w:rsid w:val="00D63A14"/>
    <w:rsid w:val="00D73985"/>
    <w:rsid w:val="00D90B17"/>
    <w:rsid w:val="00D90E8C"/>
    <w:rsid w:val="00DA5F20"/>
    <w:rsid w:val="00DB08BB"/>
    <w:rsid w:val="00DB0BF0"/>
    <w:rsid w:val="00DB11E6"/>
    <w:rsid w:val="00DB1C74"/>
    <w:rsid w:val="00DB5DAE"/>
    <w:rsid w:val="00DB6309"/>
    <w:rsid w:val="00DC358A"/>
    <w:rsid w:val="00DC40D3"/>
    <w:rsid w:val="00DC6942"/>
    <w:rsid w:val="00DD3899"/>
    <w:rsid w:val="00DD7C09"/>
    <w:rsid w:val="00DE0281"/>
    <w:rsid w:val="00DE0F65"/>
    <w:rsid w:val="00E07599"/>
    <w:rsid w:val="00E12BFC"/>
    <w:rsid w:val="00E13F62"/>
    <w:rsid w:val="00E232F9"/>
    <w:rsid w:val="00E3414E"/>
    <w:rsid w:val="00E41A64"/>
    <w:rsid w:val="00E4253B"/>
    <w:rsid w:val="00E6179E"/>
    <w:rsid w:val="00E651E9"/>
    <w:rsid w:val="00E82DE8"/>
    <w:rsid w:val="00E91C88"/>
    <w:rsid w:val="00E93728"/>
    <w:rsid w:val="00EA55D0"/>
    <w:rsid w:val="00EA7799"/>
    <w:rsid w:val="00EC398B"/>
    <w:rsid w:val="00EE08A8"/>
    <w:rsid w:val="00EE0972"/>
    <w:rsid w:val="00EE2861"/>
    <w:rsid w:val="00EE51D2"/>
    <w:rsid w:val="00EE6DB0"/>
    <w:rsid w:val="00EF1BF5"/>
    <w:rsid w:val="00F00BFD"/>
    <w:rsid w:val="00F167BD"/>
    <w:rsid w:val="00F3349A"/>
    <w:rsid w:val="00F36F11"/>
    <w:rsid w:val="00F4228E"/>
    <w:rsid w:val="00F56E68"/>
    <w:rsid w:val="00F61F5B"/>
    <w:rsid w:val="00F77ABC"/>
    <w:rsid w:val="00FA0A6B"/>
    <w:rsid w:val="00FA54E9"/>
    <w:rsid w:val="00FB0376"/>
    <w:rsid w:val="00FB361E"/>
    <w:rsid w:val="00FB375F"/>
    <w:rsid w:val="00FB455A"/>
    <w:rsid w:val="00FC020F"/>
    <w:rsid w:val="00FC7E18"/>
    <w:rsid w:val="00FD0EAE"/>
    <w:rsid w:val="00FD26CA"/>
    <w:rsid w:val="00FD2B91"/>
    <w:rsid w:val="00FE18F2"/>
    <w:rsid w:val="00FE289D"/>
    <w:rsid w:val="00FE621A"/>
    <w:rsid w:val="00FF2223"/>
    <w:rsid w:val="00FF4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75B"/>
  </w:style>
  <w:style w:type="paragraph" w:styleId="1">
    <w:name w:val="heading 1"/>
    <w:basedOn w:val="a"/>
    <w:next w:val="a"/>
    <w:link w:val="10"/>
    <w:uiPriority w:val="9"/>
    <w:qFormat/>
    <w:rsid w:val="0061026E"/>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A614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95C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17E"/>
    <w:rPr>
      <w:strike w:val="0"/>
      <w:dstrike w:val="0"/>
      <w:color w:val="0000FF"/>
      <w:u w:val="none"/>
      <w:effect w:val="none"/>
    </w:rPr>
  </w:style>
  <w:style w:type="paragraph" w:styleId="a4">
    <w:name w:val="List Paragraph"/>
    <w:basedOn w:val="a"/>
    <w:uiPriority w:val="34"/>
    <w:qFormat/>
    <w:rsid w:val="00DB5DAE"/>
    <w:pPr>
      <w:ind w:left="720"/>
      <w:contextualSpacing/>
    </w:pPr>
  </w:style>
  <w:style w:type="table" w:styleId="a5">
    <w:name w:val="Table Grid"/>
    <w:basedOn w:val="a1"/>
    <w:uiPriority w:val="59"/>
    <w:rsid w:val="00050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87D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7DF1"/>
  </w:style>
  <w:style w:type="paragraph" w:styleId="a8">
    <w:name w:val="footer"/>
    <w:basedOn w:val="a"/>
    <w:link w:val="a9"/>
    <w:uiPriority w:val="99"/>
    <w:unhideWhenUsed/>
    <w:rsid w:val="00587D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7DF1"/>
  </w:style>
  <w:style w:type="paragraph" w:styleId="aa">
    <w:name w:val="Body Text"/>
    <w:basedOn w:val="a"/>
    <w:link w:val="ab"/>
    <w:semiHidden/>
    <w:rsid w:val="00162675"/>
    <w:pPr>
      <w:spacing w:after="0" w:line="240" w:lineRule="auto"/>
    </w:pPr>
    <w:rPr>
      <w:rFonts w:ascii="Times New Roman" w:eastAsia="Times New Roman" w:hAnsi="Times New Roman" w:cs="Times New Roman"/>
      <w:sz w:val="28"/>
      <w:szCs w:val="24"/>
    </w:rPr>
  </w:style>
  <w:style w:type="character" w:customStyle="1" w:styleId="ab">
    <w:name w:val="Основной текст Знак"/>
    <w:basedOn w:val="a0"/>
    <w:link w:val="aa"/>
    <w:semiHidden/>
    <w:rsid w:val="00162675"/>
    <w:rPr>
      <w:rFonts w:ascii="Times New Roman" w:eastAsia="Times New Roman" w:hAnsi="Times New Roman" w:cs="Times New Roman"/>
      <w:sz w:val="28"/>
      <w:szCs w:val="24"/>
      <w:lang w:eastAsia="ru-RU"/>
    </w:rPr>
  </w:style>
  <w:style w:type="paragraph" w:styleId="ac">
    <w:name w:val="No Spacing"/>
    <w:basedOn w:val="a"/>
    <w:uiPriority w:val="1"/>
    <w:qFormat/>
    <w:rsid w:val="00162675"/>
    <w:pPr>
      <w:spacing w:after="0" w:line="240" w:lineRule="auto"/>
    </w:pPr>
    <w:rPr>
      <w:rFonts w:ascii="Calibri" w:eastAsia="Times New Roman" w:hAnsi="Calibri" w:cs="Times New Roman"/>
      <w:sz w:val="24"/>
      <w:szCs w:val="32"/>
      <w:lang w:val="en-US"/>
    </w:rPr>
  </w:style>
  <w:style w:type="character" w:customStyle="1" w:styleId="11">
    <w:name w:val="Основной текст + Полужирный1"/>
    <w:rsid w:val="00162675"/>
    <w:rPr>
      <w:rFonts w:ascii="Century Schoolbook" w:hAnsi="Century Schoolbook" w:cs="Century Schoolbook"/>
      <w:b/>
      <w:bCs/>
      <w:spacing w:val="0"/>
      <w:sz w:val="20"/>
      <w:szCs w:val="20"/>
    </w:rPr>
  </w:style>
  <w:style w:type="paragraph" w:styleId="ad">
    <w:name w:val="Normal (Web)"/>
    <w:basedOn w:val="a"/>
    <w:uiPriority w:val="99"/>
    <w:semiHidden/>
    <w:unhideWhenUsed/>
    <w:rsid w:val="001E2A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1E2A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1E2A43"/>
  </w:style>
  <w:style w:type="character" w:customStyle="1" w:styleId="c0">
    <w:name w:val="c0"/>
    <w:basedOn w:val="a0"/>
    <w:rsid w:val="001E2A43"/>
  </w:style>
  <w:style w:type="character" w:customStyle="1" w:styleId="10">
    <w:name w:val="Заголовок 1 Знак"/>
    <w:basedOn w:val="a0"/>
    <w:link w:val="1"/>
    <w:uiPriority w:val="9"/>
    <w:rsid w:val="0061026E"/>
    <w:rPr>
      <w:rFonts w:ascii="Times New Roman" w:eastAsiaTheme="majorEastAsia" w:hAnsi="Times New Roman" w:cstheme="majorBidi"/>
      <w:b/>
      <w:color w:val="000000" w:themeColor="text1"/>
      <w:sz w:val="28"/>
      <w:szCs w:val="32"/>
    </w:rPr>
  </w:style>
  <w:style w:type="paragraph" w:styleId="ae">
    <w:name w:val="TOC Heading"/>
    <w:basedOn w:val="1"/>
    <w:next w:val="a"/>
    <w:uiPriority w:val="39"/>
    <w:unhideWhenUsed/>
    <w:qFormat/>
    <w:rsid w:val="008F6F11"/>
    <w:pPr>
      <w:spacing w:line="259" w:lineRule="auto"/>
      <w:jc w:val="left"/>
      <w:outlineLvl w:val="9"/>
    </w:pPr>
    <w:rPr>
      <w:rFonts w:asciiTheme="majorHAnsi" w:hAnsiTheme="majorHAnsi"/>
      <w:b w:val="0"/>
      <w:color w:val="365F91" w:themeColor="accent1" w:themeShade="BF"/>
      <w:sz w:val="32"/>
    </w:rPr>
  </w:style>
  <w:style w:type="paragraph" w:styleId="12">
    <w:name w:val="toc 1"/>
    <w:basedOn w:val="a"/>
    <w:next w:val="a"/>
    <w:autoRedefine/>
    <w:uiPriority w:val="39"/>
    <w:unhideWhenUsed/>
    <w:rsid w:val="00DC40D3"/>
    <w:pPr>
      <w:tabs>
        <w:tab w:val="right" w:leader="dot" w:pos="9345"/>
      </w:tabs>
      <w:spacing w:after="0"/>
    </w:pPr>
  </w:style>
  <w:style w:type="character" w:customStyle="1" w:styleId="20">
    <w:name w:val="Заголовок 2 Знак"/>
    <w:basedOn w:val="a0"/>
    <w:link w:val="2"/>
    <w:uiPriority w:val="9"/>
    <w:rsid w:val="00A614A6"/>
    <w:rPr>
      <w:rFonts w:asciiTheme="majorHAnsi" w:eastAsiaTheme="majorEastAsia" w:hAnsiTheme="majorHAnsi" w:cstheme="majorBidi"/>
      <w:color w:val="365F91" w:themeColor="accent1" w:themeShade="BF"/>
      <w:sz w:val="26"/>
      <w:szCs w:val="26"/>
    </w:rPr>
  </w:style>
  <w:style w:type="paragraph" w:styleId="af">
    <w:name w:val="Balloon Text"/>
    <w:basedOn w:val="a"/>
    <w:link w:val="af0"/>
    <w:uiPriority w:val="99"/>
    <w:semiHidden/>
    <w:unhideWhenUsed/>
    <w:rsid w:val="008B67A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67A9"/>
    <w:rPr>
      <w:rFonts w:ascii="Tahoma" w:hAnsi="Tahoma" w:cs="Tahoma"/>
      <w:sz w:val="16"/>
      <w:szCs w:val="16"/>
    </w:rPr>
  </w:style>
  <w:style w:type="character" w:customStyle="1" w:styleId="30">
    <w:name w:val="Заголовок 3 Знак"/>
    <w:basedOn w:val="a0"/>
    <w:link w:val="3"/>
    <w:uiPriority w:val="9"/>
    <w:rsid w:val="00095C61"/>
    <w:rPr>
      <w:rFonts w:asciiTheme="majorHAnsi" w:eastAsiaTheme="majorEastAsia" w:hAnsiTheme="majorHAnsi" w:cstheme="majorBidi"/>
      <w:b/>
      <w:bCs/>
      <w:color w:val="4F81BD" w:themeColor="accent1"/>
    </w:rPr>
  </w:style>
  <w:style w:type="paragraph" w:styleId="af1">
    <w:name w:val="footnote text"/>
    <w:basedOn w:val="a"/>
    <w:link w:val="af2"/>
    <w:semiHidden/>
    <w:rsid w:val="003A47F3"/>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3A47F3"/>
    <w:rPr>
      <w:rFonts w:ascii="Times New Roman" w:eastAsia="Times New Roman" w:hAnsi="Times New Roman" w:cs="Times New Roman"/>
      <w:sz w:val="20"/>
      <w:szCs w:val="20"/>
      <w:lang w:eastAsia="ru-RU"/>
    </w:rPr>
  </w:style>
  <w:style w:type="character" w:styleId="af3">
    <w:name w:val="footnote reference"/>
    <w:basedOn w:val="a0"/>
    <w:semiHidden/>
    <w:rsid w:val="003A47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026E"/>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A614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95C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17E"/>
    <w:rPr>
      <w:strike w:val="0"/>
      <w:dstrike w:val="0"/>
      <w:color w:val="0000FF"/>
      <w:u w:val="none"/>
      <w:effect w:val="none"/>
    </w:rPr>
  </w:style>
  <w:style w:type="paragraph" w:styleId="a4">
    <w:name w:val="List Paragraph"/>
    <w:basedOn w:val="a"/>
    <w:uiPriority w:val="34"/>
    <w:qFormat/>
    <w:rsid w:val="00DB5DAE"/>
    <w:pPr>
      <w:ind w:left="720"/>
      <w:contextualSpacing/>
    </w:pPr>
  </w:style>
  <w:style w:type="table" w:styleId="a5">
    <w:name w:val="Table Grid"/>
    <w:basedOn w:val="a1"/>
    <w:uiPriority w:val="59"/>
    <w:rsid w:val="00050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87D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7DF1"/>
  </w:style>
  <w:style w:type="paragraph" w:styleId="a8">
    <w:name w:val="footer"/>
    <w:basedOn w:val="a"/>
    <w:link w:val="a9"/>
    <w:uiPriority w:val="99"/>
    <w:unhideWhenUsed/>
    <w:rsid w:val="00587D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7DF1"/>
  </w:style>
  <w:style w:type="paragraph" w:styleId="aa">
    <w:name w:val="Body Text"/>
    <w:basedOn w:val="a"/>
    <w:link w:val="ab"/>
    <w:semiHidden/>
    <w:rsid w:val="00162675"/>
    <w:pPr>
      <w:spacing w:after="0" w:line="240" w:lineRule="auto"/>
    </w:pPr>
    <w:rPr>
      <w:rFonts w:ascii="Times New Roman" w:eastAsia="Times New Roman" w:hAnsi="Times New Roman" w:cs="Times New Roman"/>
      <w:sz w:val="28"/>
      <w:szCs w:val="24"/>
    </w:rPr>
  </w:style>
  <w:style w:type="character" w:customStyle="1" w:styleId="ab">
    <w:name w:val="Основной текст Знак"/>
    <w:basedOn w:val="a0"/>
    <w:link w:val="aa"/>
    <w:semiHidden/>
    <w:rsid w:val="00162675"/>
    <w:rPr>
      <w:rFonts w:ascii="Times New Roman" w:eastAsia="Times New Roman" w:hAnsi="Times New Roman" w:cs="Times New Roman"/>
      <w:sz w:val="28"/>
      <w:szCs w:val="24"/>
      <w:lang w:eastAsia="ru-RU"/>
    </w:rPr>
  </w:style>
  <w:style w:type="paragraph" w:styleId="ac">
    <w:name w:val="No Spacing"/>
    <w:basedOn w:val="a"/>
    <w:uiPriority w:val="1"/>
    <w:qFormat/>
    <w:rsid w:val="00162675"/>
    <w:pPr>
      <w:spacing w:after="0" w:line="240" w:lineRule="auto"/>
    </w:pPr>
    <w:rPr>
      <w:rFonts w:ascii="Calibri" w:eastAsia="Times New Roman" w:hAnsi="Calibri" w:cs="Times New Roman"/>
      <w:sz w:val="24"/>
      <w:szCs w:val="32"/>
      <w:lang w:val="en-US"/>
    </w:rPr>
  </w:style>
  <w:style w:type="character" w:customStyle="1" w:styleId="11">
    <w:name w:val="Основной текст + Полужирный1"/>
    <w:rsid w:val="00162675"/>
    <w:rPr>
      <w:rFonts w:ascii="Century Schoolbook" w:hAnsi="Century Schoolbook" w:cs="Century Schoolbook"/>
      <w:b/>
      <w:bCs/>
      <w:spacing w:val="0"/>
      <w:sz w:val="20"/>
      <w:szCs w:val="20"/>
    </w:rPr>
  </w:style>
  <w:style w:type="paragraph" w:styleId="ad">
    <w:name w:val="Normal (Web)"/>
    <w:basedOn w:val="a"/>
    <w:uiPriority w:val="99"/>
    <w:semiHidden/>
    <w:unhideWhenUsed/>
    <w:rsid w:val="001E2A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1E2A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1E2A43"/>
  </w:style>
  <w:style w:type="character" w:customStyle="1" w:styleId="c0">
    <w:name w:val="c0"/>
    <w:basedOn w:val="a0"/>
    <w:rsid w:val="001E2A43"/>
  </w:style>
  <w:style w:type="character" w:customStyle="1" w:styleId="10">
    <w:name w:val="Заголовок 1 Знак"/>
    <w:basedOn w:val="a0"/>
    <w:link w:val="1"/>
    <w:uiPriority w:val="9"/>
    <w:rsid w:val="0061026E"/>
    <w:rPr>
      <w:rFonts w:ascii="Times New Roman" w:eastAsiaTheme="majorEastAsia" w:hAnsi="Times New Roman" w:cstheme="majorBidi"/>
      <w:b/>
      <w:color w:val="000000" w:themeColor="text1"/>
      <w:sz w:val="28"/>
      <w:szCs w:val="32"/>
    </w:rPr>
  </w:style>
  <w:style w:type="paragraph" w:styleId="ae">
    <w:name w:val="TOC Heading"/>
    <w:basedOn w:val="1"/>
    <w:next w:val="a"/>
    <w:uiPriority w:val="39"/>
    <w:unhideWhenUsed/>
    <w:qFormat/>
    <w:rsid w:val="008F6F11"/>
    <w:pPr>
      <w:spacing w:line="259" w:lineRule="auto"/>
      <w:jc w:val="left"/>
      <w:outlineLvl w:val="9"/>
    </w:pPr>
    <w:rPr>
      <w:rFonts w:asciiTheme="majorHAnsi" w:hAnsiTheme="majorHAnsi"/>
      <w:b w:val="0"/>
      <w:color w:val="365F91" w:themeColor="accent1" w:themeShade="BF"/>
      <w:sz w:val="32"/>
    </w:rPr>
  </w:style>
  <w:style w:type="paragraph" w:styleId="12">
    <w:name w:val="toc 1"/>
    <w:basedOn w:val="a"/>
    <w:next w:val="a"/>
    <w:autoRedefine/>
    <w:uiPriority w:val="39"/>
    <w:unhideWhenUsed/>
    <w:rsid w:val="00DC40D3"/>
    <w:pPr>
      <w:tabs>
        <w:tab w:val="right" w:leader="dot" w:pos="9345"/>
      </w:tabs>
      <w:spacing w:after="0"/>
    </w:pPr>
  </w:style>
  <w:style w:type="character" w:customStyle="1" w:styleId="20">
    <w:name w:val="Заголовок 2 Знак"/>
    <w:basedOn w:val="a0"/>
    <w:link w:val="2"/>
    <w:uiPriority w:val="9"/>
    <w:rsid w:val="00A614A6"/>
    <w:rPr>
      <w:rFonts w:asciiTheme="majorHAnsi" w:eastAsiaTheme="majorEastAsia" w:hAnsiTheme="majorHAnsi" w:cstheme="majorBidi"/>
      <w:color w:val="365F91" w:themeColor="accent1" w:themeShade="BF"/>
      <w:sz w:val="26"/>
      <w:szCs w:val="26"/>
    </w:rPr>
  </w:style>
  <w:style w:type="paragraph" w:styleId="af">
    <w:name w:val="Balloon Text"/>
    <w:basedOn w:val="a"/>
    <w:link w:val="af0"/>
    <w:uiPriority w:val="99"/>
    <w:semiHidden/>
    <w:unhideWhenUsed/>
    <w:rsid w:val="008B67A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67A9"/>
    <w:rPr>
      <w:rFonts w:ascii="Tahoma" w:hAnsi="Tahoma" w:cs="Tahoma"/>
      <w:sz w:val="16"/>
      <w:szCs w:val="16"/>
    </w:rPr>
  </w:style>
  <w:style w:type="character" w:customStyle="1" w:styleId="30">
    <w:name w:val="Заголовок 3 Знак"/>
    <w:basedOn w:val="a0"/>
    <w:link w:val="3"/>
    <w:uiPriority w:val="9"/>
    <w:rsid w:val="00095C61"/>
    <w:rPr>
      <w:rFonts w:asciiTheme="majorHAnsi" w:eastAsiaTheme="majorEastAsia" w:hAnsiTheme="majorHAnsi" w:cstheme="majorBidi"/>
      <w:b/>
      <w:bCs/>
      <w:color w:val="4F81BD" w:themeColor="accent1"/>
    </w:rPr>
  </w:style>
  <w:style w:type="paragraph" w:styleId="af1">
    <w:name w:val="footnote text"/>
    <w:basedOn w:val="a"/>
    <w:link w:val="af2"/>
    <w:semiHidden/>
    <w:rsid w:val="003A47F3"/>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3A47F3"/>
    <w:rPr>
      <w:rFonts w:ascii="Times New Roman" w:eastAsia="Times New Roman" w:hAnsi="Times New Roman" w:cs="Times New Roman"/>
      <w:sz w:val="20"/>
      <w:szCs w:val="20"/>
      <w:lang w:eastAsia="ru-RU"/>
    </w:rPr>
  </w:style>
  <w:style w:type="character" w:styleId="af3">
    <w:name w:val="footnote reference"/>
    <w:basedOn w:val="a0"/>
    <w:semiHidden/>
    <w:rsid w:val="003A47F3"/>
    <w:rPr>
      <w:vertAlign w:val="superscript"/>
    </w:rPr>
  </w:style>
</w:styles>
</file>

<file path=word/webSettings.xml><?xml version="1.0" encoding="utf-8"?>
<w:webSettings xmlns:r="http://schemas.openxmlformats.org/officeDocument/2006/relationships" xmlns:w="http://schemas.openxmlformats.org/wordprocessingml/2006/main">
  <w:divs>
    <w:div w:id="283390295">
      <w:bodyDiv w:val="1"/>
      <w:marLeft w:val="0"/>
      <w:marRight w:val="0"/>
      <w:marTop w:val="0"/>
      <w:marBottom w:val="0"/>
      <w:divBdr>
        <w:top w:val="none" w:sz="0" w:space="0" w:color="auto"/>
        <w:left w:val="none" w:sz="0" w:space="0" w:color="auto"/>
        <w:bottom w:val="none" w:sz="0" w:space="0" w:color="auto"/>
        <w:right w:val="none" w:sz="0" w:space="0" w:color="auto"/>
      </w:divBdr>
    </w:div>
    <w:div w:id="449278951">
      <w:bodyDiv w:val="1"/>
      <w:marLeft w:val="0"/>
      <w:marRight w:val="0"/>
      <w:marTop w:val="0"/>
      <w:marBottom w:val="0"/>
      <w:divBdr>
        <w:top w:val="none" w:sz="0" w:space="0" w:color="auto"/>
        <w:left w:val="none" w:sz="0" w:space="0" w:color="auto"/>
        <w:bottom w:val="none" w:sz="0" w:space="0" w:color="auto"/>
        <w:right w:val="none" w:sz="0" w:space="0" w:color="auto"/>
      </w:divBdr>
    </w:div>
    <w:div w:id="650644520">
      <w:bodyDiv w:val="1"/>
      <w:marLeft w:val="0"/>
      <w:marRight w:val="0"/>
      <w:marTop w:val="0"/>
      <w:marBottom w:val="0"/>
      <w:divBdr>
        <w:top w:val="none" w:sz="0" w:space="0" w:color="auto"/>
        <w:left w:val="none" w:sz="0" w:space="0" w:color="auto"/>
        <w:bottom w:val="none" w:sz="0" w:space="0" w:color="auto"/>
        <w:right w:val="none" w:sz="0" w:space="0" w:color="auto"/>
      </w:divBdr>
    </w:div>
    <w:div w:id="651445746">
      <w:bodyDiv w:val="1"/>
      <w:marLeft w:val="0"/>
      <w:marRight w:val="0"/>
      <w:marTop w:val="0"/>
      <w:marBottom w:val="0"/>
      <w:divBdr>
        <w:top w:val="none" w:sz="0" w:space="0" w:color="auto"/>
        <w:left w:val="none" w:sz="0" w:space="0" w:color="auto"/>
        <w:bottom w:val="none" w:sz="0" w:space="0" w:color="auto"/>
        <w:right w:val="none" w:sz="0" w:space="0" w:color="auto"/>
      </w:divBdr>
    </w:div>
    <w:div w:id="783771561">
      <w:bodyDiv w:val="1"/>
      <w:marLeft w:val="0"/>
      <w:marRight w:val="0"/>
      <w:marTop w:val="0"/>
      <w:marBottom w:val="0"/>
      <w:divBdr>
        <w:top w:val="none" w:sz="0" w:space="0" w:color="auto"/>
        <w:left w:val="none" w:sz="0" w:space="0" w:color="auto"/>
        <w:bottom w:val="none" w:sz="0" w:space="0" w:color="auto"/>
        <w:right w:val="none" w:sz="0" w:space="0" w:color="auto"/>
      </w:divBdr>
    </w:div>
    <w:div w:id="827942592">
      <w:bodyDiv w:val="1"/>
      <w:marLeft w:val="0"/>
      <w:marRight w:val="0"/>
      <w:marTop w:val="0"/>
      <w:marBottom w:val="0"/>
      <w:divBdr>
        <w:top w:val="none" w:sz="0" w:space="0" w:color="auto"/>
        <w:left w:val="none" w:sz="0" w:space="0" w:color="auto"/>
        <w:bottom w:val="none" w:sz="0" w:space="0" w:color="auto"/>
        <w:right w:val="none" w:sz="0" w:space="0" w:color="auto"/>
      </w:divBdr>
    </w:div>
    <w:div w:id="894198588">
      <w:bodyDiv w:val="1"/>
      <w:marLeft w:val="0"/>
      <w:marRight w:val="0"/>
      <w:marTop w:val="0"/>
      <w:marBottom w:val="0"/>
      <w:divBdr>
        <w:top w:val="none" w:sz="0" w:space="0" w:color="auto"/>
        <w:left w:val="none" w:sz="0" w:space="0" w:color="auto"/>
        <w:bottom w:val="none" w:sz="0" w:space="0" w:color="auto"/>
        <w:right w:val="none" w:sz="0" w:space="0" w:color="auto"/>
      </w:divBdr>
    </w:div>
    <w:div w:id="1698041253">
      <w:bodyDiv w:val="1"/>
      <w:marLeft w:val="0"/>
      <w:marRight w:val="0"/>
      <w:marTop w:val="0"/>
      <w:marBottom w:val="0"/>
      <w:divBdr>
        <w:top w:val="none" w:sz="0" w:space="0" w:color="auto"/>
        <w:left w:val="none" w:sz="0" w:space="0" w:color="auto"/>
        <w:bottom w:val="none" w:sz="0" w:space="0" w:color="auto"/>
        <w:right w:val="none" w:sz="0" w:space="0" w:color="auto"/>
      </w:divBdr>
    </w:div>
    <w:div w:id="1762949087">
      <w:bodyDiv w:val="1"/>
      <w:marLeft w:val="0"/>
      <w:marRight w:val="0"/>
      <w:marTop w:val="0"/>
      <w:marBottom w:val="0"/>
      <w:divBdr>
        <w:top w:val="none" w:sz="0" w:space="0" w:color="auto"/>
        <w:left w:val="none" w:sz="0" w:space="0" w:color="auto"/>
        <w:bottom w:val="none" w:sz="0" w:space="0" w:color="auto"/>
        <w:right w:val="none" w:sz="0" w:space="0" w:color="auto"/>
      </w:divBdr>
      <w:divsChild>
        <w:div w:id="329212633">
          <w:marLeft w:val="0"/>
          <w:marRight w:val="0"/>
          <w:marTop w:val="0"/>
          <w:marBottom w:val="240"/>
          <w:divBdr>
            <w:top w:val="none" w:sz="0" w:space="0" w:color="auto"/>
            <w:left w:val="none" w:sz="0" w:space="0" w:color="auto"/>
            <w:bottom w:val="none" w:sz="0" w:space="0" w:color="auto"/>
            <w:right w:val="none" w:sz="0" w:space="0" w:color="auto"/>
          </w:divBdr>
        </w:div>
        <w:div w:id="1216358541">
          <w:marLeft w:val="0"/>
          <w:marRight w:val="0"/>
          <w:marTop w:val="0"/>
          <w:marBottom w:val="240"/>
          <w:divBdr>
            <w:top w:val="none" w:sz="0" w:space="0" w:color="auto"/>
            <w:left w:val="none" w:sz="0" w:space="0" w:color="auto"/>
            <w:bottom w:val="none" w:sz="0" w:space="0" w:color="auto"/>
            <w:right w:val="none" w:sz="0" w:space="0" w:color="auto"/>
          </w:divBdr>
        </w:div>
        <w:div w:id="961304775">
          <w:marLeft w:val="0"/>
          <w:marRight w:val="0"/>
          <w:marTop w:val="0"/>
          <w:marBottom w:val="240"/>
          <w:divBdr>
            <w:top w:val="none" w:sz="0" w:space="0" w:color="auto"/>
            <w:left w:val="none" w:sz="0" w:space="0" w:color="auto"/>
            <w:bottom w:val="none" w:sz="0" w:space="0" w:color="auto"/>
            <w:right w:val="none" w:sz="0" w:space="0" w:color="auto"/>
          </w:divBdr>
        </w:div>
        <w:div w:id="1693678044">
          <w:marLeft w:val="0"/>
          <w:marRight w:val="0"/>
          <w:marTop w:val="0"/>
          <w:marBottom w:val="240"/>
          <w:divBdr>
            <w:top w:val="none" w:sz="0" w:space="0" w:color="auto"/>
            <w:left w:val="none" w:sz="0" w:space="0" w:color="auto"/>
            <w:bottom w:val="none" w:sz="0" w:space="0" w:color="auto"/>
            <w:right w:val="none" w:sz="0" w:space="0" w:color="auto"/>
          </w:divBdr>
        </w:div>
        <w:div w:id="278414815">
          <w:marLeft w:val="0"/>
          <w:marRight w:val="0"/>
          <w:marTop w:val="0"/>
          <w:marBottom w:val="240"/>
          <w:divBdr>
            <w:top w:val="none" w:sz="0" w:space="0" w:color="auto"/>
            <w:left w:val="none" w:sz="0" w:space="0" w:color="auto"/>
            <w:bottom w:val="none" w:sz="0" w:space="0" w:color="auto"/>
            <w:right w:val="none" w:sz="0" w:space="0" w:color="auto"/>
          </w:divBdr>
        </w:div>
        <w:div w:id="360936990">
          <w:marLeft w:val="0"/>
          <w:marRight w:val="0"/>
          <w:marTop w:val="0"/>
          <w:marBottom w:val="240"/>
          <w:divBdr>
            <w:top w:val="none" w:sz="0" w:space="0" w:color="auto"/>
            <w:left w:val="none" w:sz="0" w:space="0" w:color="auto"/>
            <w:bottom w:val="none" w:sz="0" w:space="0" w:color="auto"/>
            <w:right w:val="none" w:sz="0" w:space="0" w:color="auto"/>
          </w:divBdr>
        </w:div>
        <w:div w:id="94522430">
          <w:marLeft w:val="0"/>
          <w:marRight w:val="0"/>
          <w:marTop w:val="0"/>
          <w:marBottom w:val="240"/>
          <w:divBdr>
            <w:top w:val="none" w:sz="0" w:space="0" w:color="auto"/>
            <w:left w:val="none" w:sz="0" w:space="0" w:color="auto"/>
            <w:bottom w:val="none" w:sz="0" w:space="0" w:color="auto"/>
            <w:right w:val="none" w:sz="0" w:space="0" w:color="auto"/>
          </w:divBdr>
        </w:div>
        <w:div w:id="1971932900">
          <w:marLeft w:val="0"/>
          <w:marRight w:val="0"/>
          <w:marTop w:val="0"/>
          <w:marBottom w:val="240"/>
          <w:divBdr>
            <w:top w:val="none" w:sz="0" w:space="0" w:color="auto"/>
            <w:left w:val="none" w:sz="0" w:space="0" w:color="auto"/>
            <w:bottom w:val="none" w:sz="0" w:space="0" w:color="auto"/>
            <w:right w:val="none" w:sz="0" w:space="0" w:color="auto"/>
          </w:divBdr>
        </w:div>
        <w:div w:id="672144303">
          <w:marLeft w:val="0"/>
          <w:marRight w:val="0"/>
          <w:marTop w:val="0"/>
          <w:marBottom w:val="240"/>
          <w:divBdr>
            <w:top w:val="none" w:sz="0" w:space="0" w:color="auto"/>
            <w:left w:val="none" w:sz="0" w:space="0" w:color="auto"/>
            <w:bottom w:val="none" w:sz="0" w:space="0" w:color="auto"/>
            <w:right w:val="none" w:sz="0" w:space="0" w:color="auto"/>
          </w:divBdr>
        </w:div>
        <w:div w:id="6856403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tpartner.ru/new/new3/archives/2704"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olog.org/books/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oinfo.bas-net.by/public/education.html" TargetMode="External"/><Relationship Id="rId4" Type="http://schemas.openxmlformats.org/officeDocument/2006/relationships/settings" Target="settings.xml"/><Relationship Id="rId9" Type="http://schemas.openxmlformats.org/officeDocument/2006/relationships/hyperlink" Target="http://rspch.by/publica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DA8FE-3305-41BD-96C6-AB1FAAF13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9328</Words>
  <Characters>53171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cp:lastModifiedBy>
  <cp:revision>13</cp:revision>
  <cp:lastPrinted>2024-06-10T12:29:00Z</cp:lastPrinted>
  <dcterms:created xsi:type="dcterms:W3CDTF">2023-09-30T16:42:00Z</dcterms:created>
  <dcterms:modified xsi:type="dcterms:W3CDTF">2024-06-11T11:27:00Z</dcterms:modified>
</cp:coreProperties>
</file>